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75" w:rsidRPr="002F7269" w:rsidRDefault="00B61875" w:rsidP="00B61875">
      <w:pPr>
        <w:rPr>
          <w:rFonts w:ascii="Arial Narrow" w:hAnsi="Arial Narrow" w:cs="Tahoma"/>
          <w:b/>
          <w:sz w:val="22"/>
          <w:szCs w:val="22"/>
          <w:lang w:val="en-GB"/>
        </w:rPr>
      </w:pPr>
      <w:r w:rsidRPr="002F7269">
        <w:rPr>
          <w:rFonts w:ascii="Arial Narrow" w:hAnsi="Arial Narrow" w:cs="Tahoma"/>
          <w:b/>
          <w:bCs/>
          <w:sz w:val="22"/>
          <w:szCs w:val="22"/>
        </w:rPr>
        <w:t>AEN1202</w:t>
      </w:r>
      <w:r>
        <w:rPr>
          <w:rFonts w:ascii="Arial Narrow" w:hAnsi="Arial Narrow" w:cs="Tahoma"/>
          <w:b/>
          <w:bCs/>
          <w:sz w:val="22"/>
          <w:szCs w:val="22"/>
        </w:rPr>
        <w:t xml:space="preserve"> </w:t>
      </w:r>
      <w:r w:rsidRPr="002F7269">
        <w:rPr>
          <w:rFonts w:ascii="Arial Narrow" w:hAnsi="Arial Narrow" w:cs="Tahoma"/>
          <w:b/>
          <w:sz w:val="22"/>
          <w:szCs w:val="22"/>
          <w:u w:val="single"/>
          <w:lang w:val="en-GB"/>
        </w:rPr>
        <w:t>INTRODUCTION TO COMPUTER APPLICATIONS</w:t>
      </w:r>
      <w:r w:rsidRPr="002F7269">
        <w:rPr>
          <w:rFonts w:ascii="Arial Narrow" w:hAnsi="Arial Narrow" w:cs="Tahoma"/>
          <w:b/>
          <w:bCs/>
          <w:sz w:val="22"/>
          <w:szCs w:val="22"/>
        </w:rPr>
        <w:br/>
        <w:t xml:space="preserve">Course Code: </w:t>
      </w:r>
    </w:p>
    <w:p w:rsidR="00B61875" w:rsidRPr="002F7269" w:rsidRDefault="00B61875" w:rsidP="00B61875">
      <w:pPr>
        <w:pStyle w:val="BodyText"/>
        <w:rPr>
          <w:rFonts w:ascii="Arial Narrow" w:hAnsi="Arial Narrow"/>
          <w:bCs/>
          <w:sz w:val="22"/>
          <w:szCs w:val="22"/>
        </w:rPr>
      </w:pPr>
    </w:p>
    <w:p w:rsidR="00B61875" w:rsidRPr="002F7269" w:rsidRDefault="00B61875" w:rsidP="00B61875">
      <w:pPr>
        <w:jc w:val="both"/>
        <w:rPr>
          <w:rFonts w:ascii="Arial Narrow" w:hAnsi="Arial Narrow"/>
          <w:color w:val="000000"/>
          <w:sz w:val="22"/>
          <w:szCs w:val="22"/>
        </w:rPr>
      </w:pPr>
      <w:r w:rsidRPr="002F7269">
        <w:rPr>
          <w:rFonts w:ascii="Arial Narrow" w:hAnsi="Arial Narrow"/>
          <w:color w:val="000000"/>
          <w:sz w:val="22"/>
          <w:szCs w:val="22"/>
        </w:rPr>
        <w:t>Lecturers</w:t>
      </w:r>
      <w:r w:rsidRPr="002F7269">
        <w:rPr>
          <w:rFonts w:ascii="Arial Narrow" w:hAnsi="Arial Narrow"/>
          <w:color w:val="000000"/>
          <w:sz w:val="22"/>
          <w:szCs w:val="22"/>
        </w:rPr>
        <w:tab/>
        <w:t>Mr. Allan Komakech (B.Sc. Agric. Eng, M.Sc. Agric. Eng)</w:t>
      </w:r>
    </w:p>
    <w:p w:rsidR="00B61875" w:rsidRPr="002F7269" w:rsidRDefault="00B61875" w:rsidP="00B61875">
      <w:pPr>
        <w:jc w:val="both"/>
        <w:rPr>
          <w:rFonts w:ascii="Arial Narrow" w:hAnsi="Arial Narrow"/>
          <w:color w:val="000000"/>
          <w:sz w:val="22"/>
          <w:szCs w:val="22"/>
        </w:rPr>
      </w:pPr>
      <w:r w:rsidRPr="002F7269">
        <w:rPr>
          <w:rFonts w:ascii="Arial Narrow" w:hAnsi="Arial Narrow"/>
          <w:color w:val="000000"/>
          <w:sz w:val="22"/>
          <w:szCs w:val="22"/>
        </w:rPr>
        <w:tab/>
      </w:r>
      <w:r w:rsidRPr="002F7269">
        <w:rPr>
          <w:rFonts w:ascii="Arial Narrow" w:hAnsi="Arial Narrow"/>
          <w:color w:val="000000"/>
          <w:sz w:val="22"/>
          <w:szCs w:val="22"/>
        </w:rPr>
        <w:tab/>
        <w:t>Dr. Nicholas Kiggundu (B.Sc. Agric. Eng.; M.Sc. Agric. Eng; PhD)</w:t>
      </w:r>
    </w:p>
    <w:p w:rsidR="00B61875" w:rsidRPr="002F7269" w:rsidRDefault="00B61875" w:rsidP="00B61875">
      <w:pPr>
        <w:jc w:val="both"/>
        <w:rPr>
          <w:rFonts w:ascii="Arial Narrow" w:hAnsi="Arial Narrow"/>
          <w:b/>
          <w:color w:val="000000"/>
          <w:sz w:val="22"/>
          <w:szCs w:val="22"/>
        </w:rPr>
      </w:pPr>
    </w:p>
    <w:p w:rsidR="00B61875" w:rsidRPr="002F7269" w:rsidRDefault="00B61875" w:rsidP="00B61875">
      <w:pPr>
        <w:jc w:val="both"/>
        <w:rPr>
          <w:rFonts w:ascii="Arial Narrow" w:hAnsi="Arial Narrow"/>
          <w:b/>
          <w:color w:val="000000"/>
          <w:sz w:val="22"/>
          <w:szCs w:val="22"/>
        </w:rPr>
      </w:pPr>
      <w:r w:rsidRPr="002F7269">
        <w:rPr>
          <w:rFonts w:ascii="Arial Narrow" w:hAnsi="Arial Narrow"/>
          <w:b/>
          <w:color w:val="000000"/>
          <w:sz w:val="22"/>
          <w:szCs w:val="22"/>
        </w:rPr>
        <w:t>Course Type</w:t>
      </w:r>
      <w:r w:rsidRPr="002F7269">
        <w:rPr>
          <w:rFonts w:ascii="Arial Narrow" w:hAnsi="Arial Narrow"/>
          <w:color w:val="000000"/>
          <w:sz w:val="22"/>
          <w:szCs w:val="22"/>
        </w:rPr>
        <w:t>:</w:t>
      </w:r>
      <w:r w:rsidRPr="002F7269">
        <w:rPr>
          <w:rFonts w:ascii="Arial Narrow" w:hAnsi="Arial Narrow"/>
          <w:color w:val="000000"/>
          <w:sz w:val="22"/>
          <w:szCs w:val="22"/>
        </w:rPr>
        <w:tab/>
      </w:r>
      <w:r w:rsidRPr="002F7269">
        <w:rPr>
          <w:rFonts w:ascii="Arial Narrow" w:hAnsi="Arial Narrow"/>
          <w:b/>
          <w:color w:val="000000"/>
          <w:sz w:val="22"/>
          <w:szCs w:val="22"/>
        </w:rPr>
        <w:t>CORE (B.Sc. Agric. I, B.Sc. FST I, B.Sc. LUM I, B.Sc. Hort. I, B.AGM I, B.ARI I)</w:t>
      </w:r>
    </w:p>
    <w:p w:rsidR="00B61875" w:rsidRPr="002F7269" w:rsidRDefault="00B61875" w:rsidP="00B61875">
      <w:pPr>
        <w:jc w:val="both"/>
        <w:rPr>
          <w:rFonts w:ascii="Arial Narrow" w:hAnsi="Arial Narrow"/>
          <w:color w:val="000000"/>
          <w:sz w:val="22"/>
          <w:szCs w:val="22"/>
        </w:rPr>
      </w:pPr>
    </w:p>
    <w:p w:rsidR="00B61875" w:rsidRPr="002F7269" w:rsidRDefault="00B61875" w:rsidP="00B61875">
      <w:pPr>
        <w:jc w:val="both"/>
        <w:rPr>
          <w:rFonts w:ascii="Arial Narrow" w:hAnsi="Arial Narrow"/>
          <w:b/>
          <w:color w:val="000000"/>
          <w:sz w:val="22"/>
          <w:szCs w:val="22"/>
        </w:rPr>
      </w:pPr>
      <w:r w:rsidRPr="002F7269">
        <w:rPr>
          <w:rFonts w:ascii="Arial Narrow" w:hAnsi="Arial Narrow"/>
          <w:b/>
          <w:color w:val="000000"/>
          <w:sz w:val="22"/>
          <w:szCs w:val="22"/>
        </w:rPr>
        <w:t>1. COURSE DESCRIPTION</w:t>
      </w:r>
    </w:p>
    <w:p w:rsidR="00B61875" w:rsidRPr="002F7269" w:rsidRDefault="00B61875" w:rsidP="00B61875">
      <w:pPr>
        <w:jc w:val="both"/>
        <w:rPr>
          <w:rFonts w:ascii="Arial Narrow" w:hAnsi="Arial Narrow"/>
          <w:b/>
          <w:color w:val="000000"/>
          <w:sz w:val="22"/>
          <w:szCs w:val="22"/>
        </w:rPr>
      </w:pPr>
    </w:p>
    <w:p w:rsidR="00B61875" w:rsidRPr="002F7269" w:rsidRDefault="00B61875" w:rsidP="00B61875">
      <w:pPr>
        <w:jc w:val="both"/>
        <w:rPr>
          <w:rFonts w:ascii="Arial Narrow" w:hAnsi="Arial Narrow"/>
          <w:color w:val="000000"/>
          <w:sz w:val="22"/>
          <w:szCs w:val="22"/>
        </w:rPr>
      </w:pPr>
      <w:r w:rsidRPr="002F7269">
        <w:rPr>
          <w:rFonts w:ascii="Arial Narrow" w:hAnsi="Arial Narrow"/>
          <w:b/>
          <w:color w:val="000000"/>
          <w:sz w:val="22"/>
          <w:szCs w:val="22"/>
        </w:rPr>
        <w:t>Course Credits (CU)</w:t>
      </w:r>
      <w:r w:rsidRPr="002F7269">
        <w:rPr>
          <w:rFonts w:ascii="Arial Narrow" w:hAnsi="Arial Narrow"/>
          <w:color w:val="000000"/>
          <w:sz w:val="22"/>
          <w:szCs w:val="22"/>
        </w:rPr>
        <w:t>:</w:t>
      </w:r>
      <w:r w:rsidRPr="002F7269">
        <w:rPr>
          <w:rFonts w:ascii="Arial Narrow" w:hAnsi="Arial Narrow"/>
          <w:color w:val="000000"/>
          <w:sz w:val="22"/>
          <w:szCs w:val="22"/>
        </w:rPr>
        <w:tab/>
      </w:r>
      <w:r w:rsidRPr="002F7269">
        <w:rPr>
          <w:rFonts w:ascii="Arial Narrow" w:hAnsi="Arial Narrow"/>
          <w:b/>
          <w:color w:val="000000"/>
          <w:sz w:val="22"/>
          <w:szCs w:val="22"/>
        </w:rPr>
        <w:t>2 CU i.e. 30 Contact Hours per semester</w:t>
      </w:r>
    </w:p>
    <w:p w:rsidR="00B61875" w:rsidRPr="002F7269" w:rsidRDefault="00B61875" w:rsidP="00B61875">
      <w:pPr>
        <w:jc w:val="both"/>
        <w:rPr>
          <w:rFonts w:ascii="Arial Narrow" w:hAnsi="Arial Narrow"/>
          <w:color w:val="000000"/>
          <w:sz w:val="22"/>
          <w:szCs w:val="22"/>
        </w:rPr>
      </w:pPr>
    </w:p>
    <w:p w:rsidR="00B61875" w:rsidRPr="002F7269" w:rsidRDefault="00B61875" w:rsidP="00B61875">
      <w:pPr>
        <w:jc w:val="both"/>
        <w:rPr>
          <w:rFonts w:ascii="Arial Narrow" w:hAnsi="Arial Narrow"/>
          <w:b/>
          <w:color w:val="000000"/>
          <w:sz w:val="22"/>
          <w:szCs w:val="22"/>
        </w:rPr>
      </w:pPr>
      <w:r w:rsidRPr="002F7269">
        <w:rPr>
          <w:rFonts w:ascii="Arial Narrow" w:hAnsi="Arial Narrow"/>
          <w:b/>
          <w:color w:val="000000"/>
          <w:sz w:val="22"/>
          <w:szCs w:val="22"/>
        </w:rPr>
        <w:t>Course Duration</w:t>
      </w:r>
      <w:r w:rsidRPr="002F7269">
        <w:rPr>
          <w:rFonts w:ascii="Arial Narrow" w:hAnsi="Arial Narrow"/>
          <w:color w:val="000000"/>
          <w:sz w:val="22"/>
          <w:szCs w:val="22"/>
        </w:rPr>
        <w:t xml:space="preserve">: </w:t>
      </w:r>
      <w:r w:rsidRPr="002F7269">
        <w:rPr>
          <w:rFonts w:ascii="Arial Narrow" w:hAnsi="Arial Narrow"/>
          <w:b/>
          <w:color w:val="000000"/>
          <w:sz w:val="22"/>
          <w:szCs w:val="22"/>
        </w:rPr>
        <w:t>15 weeks (30 hours) i.e. 10 LH, 40 TH</w:t>
      </w:r>
    </w:p>
    <w:p w:rsidR="00B61875" w:rsidRPr="002F7269" w:rsidRDefault="00B61875" w:rsidP="00B61875">
      <w:pPr>
        <w:pStyle w:val="BodyText"/>
        <w:rPr>
          <w:rFonts w:ascii="Arial Narrow" w:hAnsi="Arial Narrow"/>
          <w:bCs/>
          <w:sz w:val="22"/>
          <w:szCs w:val="22"/>
        </w:rPr>
      </w:pPr>
    </w:p>
    <w:p w:rsidR="00B61875" w:rsidRPr="002F7269" w:rsidRDefault="00B61875" w:rsidP="00B61875">
      <w:pPr>
        <w:pStyle w:val="BodyText"/>
        <w:rPr>
          <w:rFonts w:ascii="Arial Narrow" w:hAnsi="Arial Narrow"/>
          <w:sz w:val="22"/>
          <w:szCs w:val="22"/>
        </w:rPr>
      </w:pPr>
      <w:r w:rsidRPr="002F7269">
        <w:rPr>
          <w:rFonts w:ascii="Arial Narrow" w:hAnsi="Arial Narrow"/>
          <w:sz w:val="22"/>
          <w:szCs w:val="22"/>
        </w:rPr>
        <w:t xml:space="preserve">This is a hands-on course that introduces students to computer technologies and applications and equips them with basic skills to use up to date computer software for word processing, communication, e learning, presentation, information processing and other functions. </w:t>
      </w:r>
    </w:p>
    <w:p w:rsidR="00B61875" w:rsidRPr="002F7269" w:rsidRDefault="00B61875" w:rsidP="00B61875">
      <w:pPr>
        <w:pStyle w:val="BodyText"/>
        <w:rPr>
          <w:rFonts w:ascii="Arial Narrow" w:hAnsi="Arial Narrow"/>
          <w:sz w:val="22"/>
          <w:szCs w:val="22"/>
        </w:rPr>
      </w:pPr>
    </w:p>
    <w:p w:rsidR="00B61875" w:rsidRPr="002F7269" w:rsidRDefault="00B61875" w:rsidP="00B61875">
      <w:pPr>
        <w:rPr>
          <w:rFonts w:ascii="Arial Narrow" w:hAnsi="Arial Narrow" w:cs="Tahoma"/>
          <w:bCs/>
          <w:color w:val="000000"/>
          <w:sz w:val="22"/>
          <w:szCs w:val="22"/>
        </w:rPr>
      </w:pPr>
      <w:r w:rsidRPr="002F7269">
        <w:rPr>
          <w:rFonts w:ascii="Arial Narrow" w:hAnsi="Arial Narrow" w:cs="Tahoma"/>
          <w:b/>
          <w:bCs/>
          <w:color w:val="000000"/>
          <w:sz w:val="22"/>
          <w:szCs w:val="22"/>
        </w:rPr>
        <w:t>OBJECTIVES OF THE COURSE</w:t>
      </w:r>
      <w:r w:rsidRPr="002F7269">
        <w:rPr>
          <w:rFonts w:ascii="Arial Narrow" w:hAnsi="Arial Narrow" w:cs="Tahoma"/>
          <w:b/>
          <w:bCs/>
          <w:color w:val="000000"/>
          <w:sz w:val="22"/>
          <w:szCs w:val="22"/>
        </w:rPr>
        <w:br/>
      </w:r>
      <w:r w:rsidRPr="002F7269">
        <w:rPr>
          <w:rFonts w:ascii="Arial Narrow" w:hAnsi="Arial Narrow" w:cs="Tahoma"/>
          <w:bCs/>
          <w:color w:val="000000"/>
          <w:sz w:val="22"/>
          <w:szCs w:val="22"/>
        </w:rPr>
        <w:t xml:space="preserve">The overall objective of this course is to enable students develop an understanding of the principles and theory behind computer technologies and applications, to develop skills in using the computer </w:t>
      </w:r>
      <w:r w:rsidRPr="002F7269">
        <w:rPr>
          <w:rFonts w:ascii="Arial Narrow" w:hAnsi="Arial Narrow" w:cs="Tahoma"/>
          <w:sz w:val="22"/>
          <w:szCs w:val="22"/>
        </w:rPr>
        <w:t xml:space="preserve">to collect, analyse and edit data and to manipulate, process, present and communicate information to different sectors to the agricultural/ rural society. </w:t>
      </w:r>
    </w:p>
    <w:p w:rsidR="00B61875" w:rsidRPr="002F7269" w:rsidRDefault="00B61875" w:rsidP="00B61875">
      <w:pPr>
        <w:rPr>
          <w:rFonts w:ascii="Arial Narrow" w:hAnsi="Arial Narrow" w:cs="Tahoma"/>
          <w:b/>
          <w:bCs/>
          <w:color w:val="000000"/>
          <w:sz w:val="22"/>
          <w:szCs w:val="22"/>
        </w:rPr>
      </w:pPr>
    </w:p>
    <w:p w:rsidR="00B61875" w:rsidRPr="002F7269" w:rsidRDefault="00B61875" w:rsidP="00B61875">
      <w:pPr>
        <w:rPr>
          <w:rFonts w:ascii="Arial Narrow" w:hAnsi="Arial Narrow" w:cs="Tahoma"/>
          <w:color w:val="000000"/>
          <w:sz w:val="22"/>
          <w:szCs w:val="22"/>
        </w:rPr>
      </w:pPr>
      <w:r w:rsidRPr="002F7269">
        <w:rPr>
          <w:rFonts w:ascii="Arial Narrow" w:hAnsi="Arial Narrow" w:cs="Tahoma"/>
          <w:color w:val="000000"/>
          <w:sz w:val="22"/>
          <w:szCs w:val="22"/>
        </w:rPr>
        <w:t>Specifically through this course the student will be able to:</w:t>
      </w:r>
    </w:p>
    <w:p w:rsidR="00B61875" w:rsidRPr="002F7269" w:rsidRDefault="00B61875" w:rsidP="00B61875">
      <w:pPr>
        <w:numPr>
          <w:ilvl w:val="0"/>
          <w:numId w:val="1"/>
        </w:numPr>
        <w:rPr>
          <w:rFonts w:ascii="Arial Narrow" w:hAnsi="Arial Narrow" w:cs="Tahoma"/>
          <w:color w:val="000000"/>
          <w:sz w:val="22"/>
          <w:szCs w:val="22"/>
        </w:rPr>
      </w:pPr>
      <w:r w:rsidRPr="002F7269">
        <w:rPr>
          <w:rFonts w:ascii="Arial Narrow" w:hAnsi="Arial Narrow" w:cs="Tahoma"/>
          <w:color w:val="000000"/>
          <w:sz w:val="22"/>
          <w:szCs w:val="22"/>
        </w:rPr>
        <w:t>Create, edit and format word processing files for the purpose of producing assignment, research reports, letters and email messages.</w:t>
      </w:r>
    </w:p>
    <w:p w:rsidR="00B61875" w:rsidRPr="002F7269" w:rsidRDefault="00B61875" w:rsidP="00B61875">
      <w:pPr>
        <w:numPr>
          <w:ilvl w:val="0"/>
          <w:numId w:val="1"/>
        </w:numPr>
        <w:rPr>
          <w:rFonts w:ascii="Arial Narrow" w:hAnsi="Arial Narrow" w:cs="Tahoma"/>
          <w:color w:val="000000"/>
          <w:sz w:val="22"/>
          <w:szCs w:val="22"/>
        </w:rPr>
      </w:pPr>
      <w:r w:rsidRPr="002F7269">
        <w:rPr>
          <w:rFonts w:ascii="Arial Narrow" w:hAnsi="Arial Narrow" w:cs="Tahoma"/>
          <w:color w:val="000000"/>
          <w:sz w:val="22"/>
          <w:szCs w:val="22"/>
        </w:rPr>
        <w:t>Know some basic computer trouble shooting tips</w:t>
      </w:r>
    </w:p>
    <w:p w:rsidR="00B61875" w:rsidRPr="002F7269" w:rsidRDefault="00B61875" w:rsidP="00B61875">
      <w:pPr>
        <w:numPr>
          <w:ilvl w:val="0"/>
          <w:numId w:val="1"/>
        </w:numPr>
        <w:rPr>
          <w:rFonts w:ascii="Arial Narrow" w:hAnsi="Arial Narrow" w:cs="Tahoma"/>
          <w:color w:val="000000"/>
          <w:sz w:val="22"/>
          <w:szCs w:val="22"/>
        </w:rPr>
      </w:pPr>
      <w:r w:rsidRPr="002F7269">
        <w:rPr>
          <w:rFonts w:ascii="Arial Narrow" w:hAnsi="Arial Narrow" w:cs="Tahoma"/>
          <w:color w:val="000000"/>
          <w:sz w:val="22"/>
          <w:szCs w:val="22"/>
        </w:rPr>
        <w:t>Use the Internet to browse for information and download files and programs.</w:t>
      </w:r>
    </w:p>
    <w:p w:rsidR="00B61875" w:rsidRPr="002F7269" w:rsidRDefault="00B61875" w:rsidP="00B61875">
      <w:pPr>
        <w:numPr>
          <w:ilvl w:val="0"/>
          <w:numId w:val="1"/>
        </w:numPr>
        <w:rPr>
          <w:rFonts w:ascii="Arial Narrow" w:hAnsi="Arial Narrow" w:cs="Tahoma"/>
          <w:color w:val="000000"/>
          <w:sz w:val="22"/>
          <w:szCs w:val="22"/>
        </w:rPr>
      </w:pPr>
      <w:r w:rsidRPr="002F7269">
        <w:rPr>
          <w:rFonts w:ascii="Arial Narrow" w:hAnsi="Arial Narrow" w:cs="Tahoma"/>
          <w:color w:val="000000"/>
          <w:sz w:val="22"/>
          <w:szCs w:val="22"/>
        </w:rPr>
        <w:t>Use email software to send and receive messages and attachments.</w:t>
      </w:r>
    </w:p>
    <w:p w:rsidR="00B61875" w:rsidRPr="002F7269" w:rsidRDefault="00B61875" w:rsidP="00B61875">
      <w:pPr>
        <w:numPr>
          <w:ilvl w:val="0"/>
          <w:numId w:val="1"/>
        </w:numPr>
        <w:rPr>
          <w:rFonts w:ascii="Arial Narrow" w:hAnsi="Arial Narrow" w:cs="Tahoma"/>
          <w:color w:val="000000"/>
          <w:sz w:val="22"/>
          <w:szCs w:val="22"/>
        </w:rPr>
      </w:pPr>
      <w:r w:rsidRPr="002F7269">
        <w:rPr>
          <w:rFonts w:ascii="Arial Narrow" w:hAnsi="Arial Narrow" w:cs="Tahoma"/>
          <w:color w:val="000000"/>
          <w:sz w:val="22"/>
          <w:szCs w:val="22"/>
        </w:rPr>
        <w:t>Perform file management of a variety of files and back these files up on both magnetic and optical removable media.</w:t>
      </w:r>
    </w:p>
    <w:p w:rsidR="00B61875" w:rsidRPr="002F7269" w:rsidRDefault="00B61875" w:rsidP="00B61875">
      <w:pPr>
        <w:numPr>
          <w:ilvl w:val="0"/>
          <w:numId w:val="1"/>
        </w:numPr>
        <w:rPr>
          <w:rFonts w:ascii="Arial Narrow" w:hAnsi="Arial Narrow" w:cs="Tahoma"/>
          <w:color w:val="000000"/>
          <w:sz w:val="22"/>
          <w:szCs w:val="22"/>
        </w:rPr>
      </w:pPr>
      <w:r w:rsidRPr="002F7269">
        <w:rPr>
          <w:rFonts w:ascii="Arial Narrow" w:hAnsi="Arial Narrow" w:cs="Tahoma"/>
          <w:color w:val="000000"/>
          <w:sz w:val="22"/>
          <w:szCs w:val="22"/>
        </w:rPr>
        <w:t>Use spreadsheet software to manage financial and research data, and perform a basic statistical analysis of research data.</w:t>
      </w:r>
    </w:p>
    <w:p w:rsidR="00B61875" w:rsidRPr="002F7269" w:rsidRDefault="00B61875" w:rsidP="00B61875">
      <w:pPr>
        <w:numPr>
          <w:ilvl w:val="0"/>
          <w:numId w:val="1"/>
        </w:numPr>
        <w:rPr>
          <w:rFonts w:ascii="Arial Narrow" w:hAnsi="Arial Narrow" w:cs="Tahoma"/>
          <w:color w:val="000000"/>
          <w:sz w:val="22"/>
          <w:szCs w:val="22"/>
        </w:rPr>
      </w:pPr>
      <w:r w:rsidRPr="002F7269">
        <w:rPr>
          <w:rFonts w:ascii="Arial Narrow" w:hAnsi="Arial Narrow" w:cs="Tahoma"/>
          <w:color w:val="000000"/>
          <w:sz w:val="22"/>
          <w:szCs w:val="22"/>
        </w:rPr>
        <w:t>Use spreadsheet software to create and modify graphical charts.</w:t>
      </w:r>
    </w:p>
    <w:p w:rsidR="00B61875" w:rsidRPr="002F7269" w:rsidRDefault="00B61875" w:rsidP="00B61875">
      <w:pPr>
        <w:numPr>
          <w:ilvl w:val="0"/>
          <w:numId w:val="1"/>
        </w:numPr>
        <w:rPr>
          <w:rFonts w:ascii="Arial Narrow" w:hAnsi="Arial Narrow" w:cs="Tahoma"/>
          <w:color w:val="000000"/>
          <w:sz w:val="22"/>
          <w:szCs w:val="22"/>
        </w:rPr>
      </w:pPr>
      <w:r w:rsidRPr="002F7269">
        <w:rPr>
          <w:rFonts w:ascii="Arial Narrow" w:hAnsi="Arial Narrow" w:cs="Tahoma"/>
          <w:color w:val="000000"/>
          <w:sz w:val="22"/>
          <w:szCs w:val="22"/>
        </w:rPr>
        <w:t>Create PowerPoint presentations that are composed of both text and graphical information.</w:t>
      </w:r>
    </w:p>
    <w:p w:rsidR="00B61875" w:rsidRPr="002F7269" w:rsidRDefault="00B61875" w:rsidP="00B61875">
      <w:pPr>
        <w:numPr>
          <w:ilvl w:val="0"/>
          <w:numId w:val="1"/>
        </w:numPr>
        <w:rPr>
          <w:rFonts w:ascii="Arial Narrow" w:hAnsi="Arial Narrow" w:cs="Tahoma"/>
          <w:color w:val="000000"/>
          <w:sz w:val="22"/>
          <w:szCs w:val="22"/>
        </w:rPr>
      </w:pPr>
      <w:r w:rsidRPr="002F7269">
        <w:rPr>
          <w:rFonts w:ascii="Arial Narrow" w:hAnsi="Arial Narrow" w:cs="Tahoma"/>
          <w:color w:val="000000"/>
          <w:sz w:val="22"/>
          <w:szCs w:val="22"/>
        </w:rPr>
        <w:t>Create and manage a flat file database with the Access software.</w:t>
      </w:r>
    </w:p>
    <w:p w:rsidR="00B61875" w:rsidRPr="002F7269" w:rsidRDefault="00B61875" w:rsidP="00B61875">
      <w:pPr>
        <w:ind w:left="360"/>
        <w:rPr>
          <w:rFonts w:ascii="Arial Narrow" w:hAnsi="Arial Narrow" w:cs="Tahoma"/>
          <w:color w:val="000000"/>
          <w:sz w:val="22"/>
          <w:szCs w:val="22"/>
        </w:rPr>
      </w:pPr>
      <w:r w:rsidRPr="002F7269">
        <w:rPr>
          <w:rFonts w:ascii="Arial Narrow" w:hAnsi="Arial Narrow" w:cs="Tahoma"/>
          <w:color w:val="000000"/>
          <w:sz w:val="22"/>
          <w:szCs w:val="22"/>
        </w:rPr>
        <w:br/>
      </w:r>
    </w:p>
    <w:p w:rsidR="00B61875" w:rsidRPr="002F7269" w:rsidRDefault="00B61875" w:rsidP="00B61875">
      <w:pPr>
        <w:rPr>
          <w:rFonts w:ascii="Arial Narrow" w:hAnsi="Arial Narrow" w:cs="Tahoma"/>
          <w:color w:val="000000"/>
          <w:sz w:val="22"/>
          <w:szCs w:val="22"/>
        </w:rPr>
      </w:pPr>
      <w:r w:rsidRPr="002F7269">
        <w:rPr>
          <w:rFonts w:ascii="Arial Narrow" w:hAnsi="Arial Narrow" w:cs="Tahoma"/>
          <w:b/>
          <w:bCs/>
          <w:color w:val="000000"/>
          <w:sz w:val="22"/>
          <w:szCs w:val="22"/>
        </w:rPr>
        <w:t xml:space="preserve">MAIN </w:t>
      </w:r>
      <w:smartTag w:uri="urn:schemas-microsoft-com:office:smarttags" w:element="place">
        <w:smartTag w:uri="urn:schemas-microsoft-com:office:smarttags" w:element="City">
          <w:r w:rsidRPr="002F7269">
            <w:rPr>
              <w:rFonts w:ascii="Arial Narrow" w:hAnsi="Arial Narrow" w:cs="Tahoma"/>
              <w:b/>
              <w:bCs/>
              <w:color w:val="000000"/>
              <w:sz w:val="22"/>
              <w:szCs w:val="22"/>
            </w:rPr>
            <w:t>READING</w:t>
          </w:r>
        </w:smartTag>
      </w:smartTag>
      <w:r w:rsidRPr="002F7269">
        <w:rPr>
          <w:rFonts w:ascii="Arial Narrow" w:hAnsi="Arial Narrow" w:cs="Tahoma"/>
          <w:b/>
          <w:bCs/>
          <w:color w:val="000000"/>
          <w:sz w:val="22"/>
          <w:szCs w:val="22"/>
        </w:rPr>
        <w:t xml:space="preserve"> LIST FOR THE COURSE</w:t>
      </w:r>
      <w:r w:rsidRPr="002F7269">
        <w:rPr>
          <w:rFonts w:ascii="Arial Narrow" w:hAnsi="Arial Narrow" w:cs="Tahoma"/>
          <w:color w:val="000000"/>
          <w:sz w:val="22"/>
          <w:szCs w:val="22"/>
        </w:rPr>
        <w:br/>
      </w:r>
    </w:p>
    <w:p w:rsidR="00B61875" w:rsidRPr="002F7269" w:rsidRDefault="00B61875" w:rsidP="00B61875">
      <w:pPr>
        <w:numPr>
          <w:ilvl w:val="1"/>
          <w:numId w:val="1"/>
        </w:numPr>
        <w:tabs>
          <w:tab w:val="clear" w:pos="1440"/>
          <w:tab w:val="num" w:pos="720"/>
        </w:tabs>
        <w:ind w:left="720"/>
        <w:rPr>
          <w:rFonts w:ascii="Arial Narrow" w:hAnsi="Arial Narrow" w:cs="Tahoma"/>
          <w:color w:val="000000"/>
          <w:sz w:val="22"/>
          <w:szCs w:val="22"/>
        </w:rPr>
      </w:pPr>
      <w:r w:rsidRPr="002F7269">
        <w:rPr>
          <w:rFonts w:ascii="Arial Narrow" w:hAnsi="Arial Narrow" w:cs="Tahoma"/>
          <w:color w:val="000000"/>
          <w:sz w:val="22"/>
          <w:szCs w:val="22"/>
        </w:rPr>
        <w:t xml:space="preserve">Bucki A. Lisa (2005).  </w:t>
      </w:r>
      <w:r w:rsidRPr="002F7269">
        <w:rPr>
          <w:rFonts w:ascii="Arial Narrow" w:hAnsi="Arial Narrow" w:cs="Tahoma"/>
          <w:i/>
          <w:color w:val="000000"/>
          <w:sz w:val="22"/>
          <w:szCs w:val="22"/>
        </w:rPr>
        <w:t>Learning computer applications projects and exercises</w:t>
      </w:r>
      <w:r w:rsidRPr="002F7269">
        <w:rPr>
          <w:rFonts w:ascii="Arial Narrow" w:hAnsi="Arial Narrow" w:cs="Tahoma"/>
          <w:color w:val="000000"/>
          <w:sz w:val="22"/>
          <w:szCs w:val="22"/>
        </w:rPr>
        <w:t>. Prentice hall</w:t>
      </w:r>
    </w:p>
    <w:p w:rsidR="00B61875" w:rsidRPr="002F7269" w:rsidRDefault="00B61875" w:rsidP="00B61875">
      <w:pPr>
        <w:numPr>
          <w:ilvl w:val="1"/>
          <w:numId w:val="1"/>
        </w:numPr>
        <w:tabs>
          <w:tab w:val="clear" w:pos="1440"/>
          <w:tab w:val="num" w:pos="720"/>
        </w:tabs>
        <w:ind w:left="720"/>
        <w:rPr>
          <w:rFonts w:ascii="Arial Narrow" w:hAnsi="Arial Narrow" w:cs="Tahoma"/>
          <w:color w:val="000000"/>
          <w:sz w:val="22"/>
          <w:szCs w:val="22"/>
        </w:rPr>
      </w:pPr>
      <w:r w:rsidRPr="002F7269">
        <w:rPr>
          <w:rFonts w:ascii="Arial Narrow" w:hAnsi="Arial Narrow" w:cs="Tahoma"/>
          <w:color w:val="000000"/>
          <w:sz w:val="22"/>
          <w:szCs w:val="22"/>
        </w:rPr>
        <w:t xml:space="preserve">Katsaropoulos, C. &amp; Skintik, C. (2001). </w:t>
      </w:r>
      <w:r w:rsidRPr="002F7269">
        <w:rPr>
          <w:rFonts w:ascii="Arial Narrow" w:hAnsi="Arial Narrow" w:cs="Tahoma"/>
          <w:i/>
          <w:color w:val="000000"/>
          <w:sz w:val="22"/>
          <w:szCs w:val="22"/>
        </w:rPr>
        <w:t>Learning to create a web page with Microsoft XP.</w:t>
      </w:r>
      <w:r w:rsidRPr="002F7269">
        <w:rPr>
          <w:rFonts w:ascii="Arial Narrow" w:hAnsi="Arial Narrow" w:cs="Tahoma"/>
          <w:color w:val="000000"/>
          <w:sz w:val="22"/>
          <w:szCs w:val="22"/>
        </w:rPr>
        <w:t xml:space="preserve"> Prentice hall</w:t>
      </w:r>
    </w:p>
    <w:p w:rsidR="00B61875" w:rsidRPr="002F7269" w:rsidRDefault="00B61875" w:rsidP="00B61875">
      <w:pPr>
        <w:numPr>
          <w:ilvl w:val="1"/>
          <w:numId w:val="1"/>
        </w:numPr>
        <w:tabs>
          <w:tab w:val="clear" w:pos="1440"/>
          <w:tab w:val="num" w:pos="720"/>
        </w:tabs>
        <w:ind w:left="720"/>
        <w:rPr>
          <w:rFonts w:ascii="Arial Narrow" w:hAnsi="Arial Narrow" w:cs="Tahoma"/>
          <w:color w:val="000000"/>
          <w:sz w:val="22"/>
          <w:szCs w:val="22"/>
        </w:rPr>
      </w:pPr>
      <w:r w:rsidRPr="002F7269">
        <w:rPr>
          <w:rFonts w:ascii="Arial Narrow" w:hAnsi="Arial Narrow" w:cs="Tahoma"/>
          <w:color w:val="000000"/>
          <w:sz w:val="22"/>
          <w:szCs w:val="22"/>
        </w:rPr>
        <w:t xml:space="preserve">Shelly B. Gary and Vermaat E. Misty. (2001). </w:t>
      </w:r>
      <w:r w:rsidRPr="002F7269">
        <w:rPr>
          <w:rFonts w:ascii="Arial Narrow" w:hAnsi="Arial Narrow" w:cs="Tahoma"/>
          <w:i/>
          <w:iCs/>
          <w:color w:val="000000"/>
          <w:sz w:val="22"/>
          <w:szCs w:val="22"/>
        </w:rPr>
        <w:t>Discovering computers</w:t>
      </w:r>
      <w:r w:rsidRPr="002F7269">
        <w:rPr>
          <w:rFonts w:ascii="Arial Narrow" w:hAnsi="Arial Narrow" w:cs="Tahoma"/>
          <w:color w:val="000000"/>
          <w:sz w:val="22"/>
          <w:szCs w:val="22"/>
        </w:rPr>
        <w:t>. Thompson course technology.</w:t>
      </w:r>
    </w:p>
    <w:p w:rsidR="00B61875" w:rsidRPr="002F7269" w:rsidRDefault="00B61875" w:rsidP="00B61875">
      <w:pPr>
        <w:numPr>
          <w:ilvl w:val="1"/>
          <w:numId w:val="1"/>
        </w:numPr>
        <w:tabs>
          <w:tab w:val="clear" w:pos="1440"/>
          <w:tab w:val="num" w:pos="720"/>
        </w:tabs>
        <w:ind w:left="720"/>
        <w:rPr>
          <w:rFonts w:ascii="Arial Narrow" w:hAnsi="Arial Narrow" w:cs="Tahoma"/>
          <w:color w:val="000000"/>
          <w:sz w:val="22"/>
          <w:szCs w:val="22"/>
        </w:rPr>
      </w:pPr>
      <w:r w:rsidRPr="002F7269">
        <w:rPr>
          <w:rFonts w:ascii="Arial Narrow" w:hAnsi="Arial Narrow" w:cs="Tahoma"/>
          <w:color w:val="000000"/>
          <w:sz w:val="22"/>
          <w:szCs w:val="22"/>
        </w:rPr>
        <w:t xml:space="preserve">Patterson A. David and Hennessy L. John (2004). </w:t>
      </w:r>
      <w:r w:rsidRPr="002F7269">
        <w:rPr>
          <w:rFonts w:ascii="Arial Narrow" w:hAnsi="Arial Narrow" w:cs="Tahoma"/>
          <w:i/>
          <w:iCs/>
          <w:color w:val="000000"/>
          <w:sz w:val="22"/>
          <w:szCs w:val="22"/>
        </w:rPr>
        <w:t xml:space="preserve">Computer organization and Design: The Hardware/ Software Interface. </w:t>
      </w:r>
      <w:r w:rsidRPr="002F7269">
        <w:rPr>
          <w:rFonts w:ascii="Arial Narrow" w:hAnsi="Arial Narrow" w:cs="Tahoma"/>
          <w:color w:val="000000"/>
          <w:sz w:val="22"/>
          <w:szCs w:val="22"/>
        </w:rPr>
        <w:t xml:space="preserve">Morgan Kaufmann. </w:t>
      </w:r>
    </w:p>
    <w:p w:rsidR="00B61875" w:rsidRPr="002F7269" w:rsidRDefault="00B61875" w:rsidP="00B61875">
      <w:pPr>
        <w:rPr>
          <w:rFonts w:ascii="Arial Narrow" w:hAnsi="Arial Narrow" w:cs="Tahoma"/>
          <w:b/>
          <w:sz w:val="22"/>
          <w:szCs w:val="22"/>
        </w:rPr>
      </w:pPr>
    </w:p>
    <w:p w:rsidR="00B61875" w:rsidRPr="002F7269" w:rsidRDefault="00B61875" w:rsidP="00B61875">
      <w:pPr>
        <w:rPr>
          <w:rFonts w:ascii="Arial Narrow" w:hAnsi="Arial Narrow" w:cs="Tahoma"/>
          <w:b/>
          <w:sz w:val="22"/>
          <w:szCs w:val="22"/>
        </w:rPr>
      </w:pPr>
      <w:r w:rsidRPr="002F7269">
        <w:rPr>
          <w:rFonts w:ascii="Arial Narrow" w:hAnsi="Arial Narrow" w:cs="Tahoma"/>
          <w:b/>
          <w:sz w:val="22"/>
          <w:szCs w:val="22"/>
        </w:rPr>
        <w:t>TOOLS AND EQUIPMENTS NEEDED</w:t>
      </w:r>
    </w:p>
    <w:p w:rsidR="00B61875" w:rsidRPr="002F7269" w:rsidRDefault="00B61875" w:rsidP="00B61875">
      <w:pPr>
        <w:rPr>
          <w:rFonts w:ascii="Arial Narrow" w:hAnsi="Arial Narrow" w:cs="Tahoma"/>
          <w:sz w:val="22"/>
          <w:szCs w:val="22"/>
        </w:rPr>
      </w:pPr>
      <w:r w:rsidRPr="002F7269">
        <w:rPr>
          <w:rFonts w:ascii="Arial Narrow" w:hAnsi="Arial Narrow" w:cs="Tahoma"/>
          <w:sz w:val="22"/>
          <w:szCs w:val="22"/>
        </w:rPr>
        <w:lastRenderedPageBreak/>
        <w:t>These include the following</w:t>
      </w:r>
    </w:p>
    <w:p w:rsidR="00B61875" w:rsidRPr="002F7269" w:rsidRDefault="00B61875" w:rsidP="00B61875">
      <w:pPr>
        <w:numPr>
          <w:ilvl w:val="0"/>
          <w:numId w:val="9"/>
        </w:numPr>
        <w:rPr>
          <w:rFonts w:ascii="Arial Narrow" w:hAnsi="Arial Narrow" w:cs="Tahoma"/>
          <w:sz w:val="22"/>
          <w:szCs w:val="22"/>
        </w:rPr>
      </w:pPr>
      <w:r w:rsidRPr="002F7269">
        <w:rPr>
          <w:rFonts w:ascii="Arial Narrow" w:hAnsi="Arial Narrow" w:cs="Tahoma"/>
          <w:sz w:val="22"/>
          <w:szCs w:val="22"/>
        </w:rPr>
        <w:t>Laptop/ computer for lecturer</w:t>
      </w:r>
    </w:p>
    <w:p w:rsidR="00B61875" w:rsidRPr="002F7269" w:rsidRDefault="00B61875" w:rsidP="00B61875">
      <w:pPr>
        <w:numPr>
          <w:ilvl w:val="0"/>
          <w:numId w:val="9"/>
        </w:numPr>
        <w:rPr>
          <w:rFonts w:ascii="Arial Narrow" w:hAnsi="Arial Narrow" w:cs="Tahoma"/>
          <w:sz w:val="22"/>
          <w:szCs w:val="22"/>
        </w:rPr>
      </w:pPr>
      <w:r w:rsidRPr="002F7269">
        <w:rPr>
          <w:rFonts w:ascii="Arial Narrow" w:hAnsi="Arial Narrow" w:cs="Tahoma"/>
          <w:sz w:val="22"/>
          <w:szCs w:val="22"/>
        </w:rPr>
        <w:t>Computers for students</w:t>
      </w:r>
    </w:p>
    <w:p w:rsidR="00B61875" w:rsidRPr="002F7269" w:rsidRDefault="00B61875" w:rsidP="00B61875">
      <w:pPr>
        <w:numPr>
          <w:ilvl w:val="0"/>
          <w:numId w:val="9"/>
        </w:numPr>
        <w:rPr>
          <w:rFonts w:ascii="Arial Narrow" w:hAnsi="Arial Narrow" w:cs="Tahoma"/>
          <w:sz w:val="22"/>
          <w:szCs w:val="22"/>
        </w:rPr>
      </w:pPr>
      <w:r w:rsidRPr="002F7269">
        <w:rPr>
          <w:rFonts w:ascii="Arial Narrow" w:hAnsi="Arial Narrow" w:cs="Tahoma"/>
          <w:sz w:val="22"/>
          <w:szCs w:val="22"/>
        </w:rPr>
        <w:t>Small tool box</w:t>
      </w:r>
    </w:p>
    <w:p w:rsidR="00B61875" w:rsidRPr="002F7269" w:rsidRDefault="00B61875" w:rsidP="00B61875">
      <w:pPr>
        <w:numPr>
          <w:ilvl w:val="0"/>
          <w:numId w:val="9"/>
        </w:numPr>
        <w:rPr>
          <w:rFonts w:ascii="Arial Narrow" w:hAnsi="Arial Narrow" w:cs="Tahoma"/>
          <w:sz w:val="22"/>
          <w:szCs w:val="22"/>
        </w:rPr>
      </w:pPr>
      <w:r w:rsidRPr="002F7269">
        <w:rPr>
          <w:rFonts w:ascii="Arial Narrow" w:hAnsi="Arial Narrow" w:cs="Tahoma"/>
          <w:sz w:val="22"/>
          <w:szCs w:val="22"/>
        </w:rPr>
        <w:t>Power point projector</w:t>
      </w:r>
    </w:p>
    <w:p w:rsidR="00B61875" w:rsidRPr="002F7269" w:rsidRDefault="00B61875" w:rsidP="00B61875">
      <w:pPr>
        <w:numPr>
          <w:ilvl w:val="0"/>
          <w:numId w:val="9"/>
        </w:numPr>
        <w:rPr>
          <w:rFonts w:ascii="Arial Narrow" w:hAnsi="Arial Narrow" w:cs="Tahoma"/>
          <w:sz w:val="22"/>
          <w:szCs w:val="22"/>
        </w:rPr>
      </w:pPr>
      <w:r w:rsidRPr="002F7269">
        <w:rPr>
          <w:rFonts w:ascii="Arial Narrow" w:hAnsi="Arial Narrow" w:cs="Tahoma"/>
          <w:sz w:val="22"/>
          <w:szCs w:val="22"/>
        </w:rPr>
        <w:t>Printer to print out handouts</w:t>
      </w:r>
    </w:p>
    <w:p w:rsidR="00B61875" w:rsidRPr="002F7269" w:rsidRDefault="00B61875" w:rsidP="00B61875">
      <w:pPr>
        <w:rPr>
          <w:rFonts w:ascii="Arial Narrow" w:hAnsi="Arial Narrow" w:cs="Tahoma"/>
          <w:b/>
          <w:bCs/>
          <w:sz w:val="22"/>
          <w:szCs w:val="22"/>
        </w:rPr>
      </w:pPr>
    </w:p>
    <w:p w:rsidR="00B61875" w:rsidRPr="002F7269" w:rsidRDefault="00B61875" w:rsidP="00B61875">
      <w:pPr>
        <w:pStyle w:val="Heading2"/>
        <w:rPr>
          <w:rFonts w:ascii="Arial Narrow" w:hAnsi="Arial Narrow" w:cs="Tahoma"/>
          <w:sz w:val="22"/>
          <w:szCs w:val="22"/>
        </w:rPr>
      </w:pPr>
      <w:r w:rsidRPr="002F7269">
        <w:rPr>
          <w:rFonts w:ascii="Arial Narrow" w:hAnsi="Arial Narrow" w:cs="Tahoma"/>
          <w:sz w:val="22"/>
          <w:szCs w:val="22"/>
        </w:rPr>
        <w:t>COURSE CONTENT AND METHOD OF 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3346"/>
        <w:gridCol w:w="4389"/>
      </w:tblGrid>
      <w:tr w:rsidR="00B61875" w:rsidRPr="002F7269" w:rsidTr="000E60C3">
        <w:tc>
          <w:tcPr>
            <w:tcW w:w="2028" w:type="dxa"/>
            <w:tcBorders>
              <w:top w:val="single" w:sz="4" w:space="0" w:color="auto"/>
              <w:left w:val="single" w:sz="4" w:space="0" w:color="auto"/>
              <w:bottom w:val="single" w:sz="4" w:space="0" w:color="auto"/>
              <w:right w:val="single" w:sz="4" w:space="0" w:color="auto"/>
            </w:tcBorders>
          </w:tcPr>
          <w:p w:rsidR="00B61875" w:rsidRPr="002F7269" w:rsidRDefault="00B61875" w:rsidP="000E60C3">
            <w:pPr>
              <w:rPr>
                <w:rFonts w:ascii="Arial Narrow" w:hAnsi="Arial Narrow" w:cs="Tahoma"/>
                <w:sz w:val="22"/>
                <w:szCs w:val="22"/>
              </w:rPr>
            </w:pPr>
            <w:r w:rsidRPr="002F7269">
              <w:rPr>
                <w:rFonts w:ascii="Arial Narrow" w:hAnsi="Arial Narrow" w:cs="Tahoma"/>
                <w:sz w:val="22"/>
                <w:szCs w:val="22"/>
              </w:rPr>
              <w:t>TOPIC</w:t>
            </w:r>
          </w:p>
        </w:tc>
        <w:tc>
          <w:tcPr>
            <w:tcW w:w="3600" w:type="dxa"/>
            <w:tcBorders>
              <w:top w:val="single" w:sz="4" w:space="0" w:color="auto"/>
              <w:left w:val="single" w:sz="4" w:space="0" w:color="auto"/>
              <w:bottom w:val="single" w:sz="4" w:space="0" w:color="auto"/>
              <w:right w:val="single" w:sz="4" w:space="0" w:color="auto"/>
            </w:tcBorders>
          </w:tcPr>
          <w:p w:rsidR="00B61875" w:rsidRPr="002F7269" w:rsidRDefault="00B61875" w:rsidP="000E60C3">
            <w:pPr>
              <w:rPr>
                <w:rFonts w:ascii="Arial Narrow" w:hAnsi="Arial Narrow" w:cs="Tahoma"/>
                <w:sz w:val="22"/>
                <w:szCs w:val="22"/>
              </w:rPr>
            </w:pPr>
            <w:r w:rsidRPr="002F7269">
              <w:rPr>
                <w:rFonts w:ascii="Arial Narrow" w:hAnsi="Arial Narrow" w:cs="Tahoma"/>
                <w:sz w:val="22"/>
                <w:szCs w:val="22"/>
              </w:rPr>
              <w:t>CONTENT</w:t>
            </w:r>
          </w:p>
        </w:tc>
        <w:tc>
          <w:tcPr>
            <w:tcW w:w="5100" w:type="dxa"/>
            <w:tcBorders>
              <w:top w:val="single" w:sz="4" w:space="0" w:color="auto"/>
              <w:left w:val="single" w:sz="4" w:space="0" w:color="auto"/>
              <w:bottom w:val="single" w:sz="4" w:space="0" w:color="auto"/>
              <w:right w:val="single" w:sz="4" w:space="0" w:color="auto"/>
            </w:tcBorders>
          </w:tcPr>
          <w:p w:rsidR="00B61875" w:rsidRPr="002F7269" w:rsidRDefault="00B61875" w:rsidP="000E60C3">
            <w:pPr>
              <w:rPr>
                <w:rFonts w:ascii="Arial Narrow" w:hAnsi="Arial Narrow" w:cs="Tahoma"/>
                <w:sz w:val="22"/>
                <w:szCs w:val="22"/>
              </w:rPr>
            </w:pPr>
            <w:r w:rsidRPr="002F7269">
              <w:rPr>
                <w:rFonts w:ascii="Arial Narrow" w:hAnsi="Arial Narrow" w:cs="Tahoma"/>
                <w:sz w:val="22"/>
                <w:szCs w:val="22"/>
              </w:rPr>
              <w:t>METHOD OF INSTRUCTION</w:t>
            </w:r>
          </w:p>
        </w:tc>
      </w:tr>
      <w:tr w:rsidR="00B61875" w:rsidRPr="002F7269" w:rsidTr="000E60C3">
        <w:tc>
          <w:tcPr>
            <w:tcW w:w="2028" w:type="dxa"/>
            <w:tcBorders>
              <w:top w:val="single" w:sz="4" w:space="0" w:color="auto"/>
              <w:left w:val="single" w:sz="4" w:space="0" w:color="auto"/>
              <w:bottom w:val="single" w:sz="4" w:space="0" w:color="auto"/>
              <w:right w:val="single" w:sz="4" w:space="0" w:color="auto"/>
            </w:tcBorders>
          </w:tcPr>
          <w:p w:rsidR="00B61875" w:rsidRPr="002F7269" w:rsidRDefault="00B61875" w:rsidP="000E60C3">
            <w:pPr>
              <w:rPr>
                <w:rFonts w:ascii="Arial Narrow" w:hAnsi="Arial Narrow" w:cs="Tahoma"/>
                <w:sz w:val="22"/>
                <w:szCs w:val="22"/>
              </w:rPr>
            </w:pPr>
            <w:r w:rsidRPr="002F7269">
              <w:rPr>
                <w:rFonts w:ascii="Arial Narrow" w:hAnsi="Arial Narrow" w:cs="Tahoma"/>
                <w:sz w:val="22"/>
                <w:szCs w:val="22"/>
              </w:rPr>
              <w:t>Introduction to Computers</w:t>
            </w:r>
          </w:p>
        </w:tc>
        <w:tc>
          <w:tcPr>
            <w:tcW w:w="3600" w:type="dxa"/>
            <w:tcBorders>
              <w:top w:val="single" w:sz="4" w:space="0" w:color="auto"/>
              <w:left w:val="single" w:sz="4" w:space="0" w:color="auto"/>
              <w:bottom w:val="single" w:sz="4" w:space="0" w:color="auto"/>
              <w:right w:val="single" w:sz="4" w:space="0" w:color="auto"/>
            </w:tcBorders>
          </w:tcPr>
          <w:p w:rsidR="00B61875" w:rsidRPr="002F7269" w:rsidRDefault="00B61875" w:rsidP="00B61875">
            <w:pPr>
              <w:numPr>
                <w:ilvl w:val="0"/>
                <w:numId w:val="2"/>
              </w:numPr>
              <w:rPr>
                <w:rFonts w:ascii="Arial Narrow" w:hAnsi="Arial Narrow" w:cs="Tahoma"/>
                <w:sz w:val="22"/>
                <w:szCs w:val="22"/>
              </w:rPr>
            </w:pPr>
            <w:r w:rsidRPr="002F7269">
              <w:rPr>
                <w:rFonts w:ascii="Arial Narrow" w:hAnsi="Arial Narrow" w:cs="Tahoma"/>
                <w:sz w:val="22"/>
                <w:szCs w:val="22"/>
              </w:rPr>
              <w:t>Definition of computer</w:t>
            </w:r>
          </w:p>
          <w:p w:rsidR="00B61875" w:rsidRPr="002F7269" w:rsidRDefault="00B61875" w:rsidP="00B61875">
            <w:pPr>
              <w:numPr>
                <w:ilvl w:val="0"/>
                <w:numId w:val="2"/>
              </w:numPr>
              <w:rPr>
                <w:rFonts w:ascii="Arial Narrow" w:hAnsi="Arial Narrow" w:cs="Tahoma"/>
                <w:sz w:val="22"/>
                <w:szCs w:val="22"/>
              </w:rPr>
            </w:pPr>
            <w:r w:rsidRPr="002F7269">
              <w:rPr>
                <w:rFonts w:ascii="Arial Narrow" w:hAnsi="Arial Narrow" w:cs="Tahoma"/>
                <w:sz w:val="22"/>
                <w:szCs w:val="22"/>
              </w:rPr>
              <w:t>Characteristics of computer</w:t>
            </w:r>
          </w:p>
          <w:p w:rsidR="00B61875" w:rsidRPr="002F7269" w:rsidRDefault="00B61875" w:rsidP="00B61875">
            <w:pPr>
              <w:numPr>
                <w:ilvl w:val="0"/>
                <w:numId w:val="2"/>
              </w:numPr>
              <w:rPr>
                <w:rFonts w:ascii="Arial Narrow" w:hAnsi="Arial Narrow" w:cs="Tahoma"/>
                <w:sz w:val="22"/>
                <w:szCs w:val="22"/>
              </w:rPr>
            </w:pPr>
            <w:r w:rsidRPr="002F7269">
              <w:rPr>
                <w:rFonts w:ascii="Arial Narrow" w:hAnsi="Arial Narrow" w:cs="Tahoma"/>
                <w:sz w:val="22"/>
                <w:szCs w:val="22"/>
              </w:rPr>
              <w:t>Generation of computers</w:t>
            </w:r>
          </w:p>
          <w:p w:rsidR="00B61875" w:rsidRPr="002F7269" w:rsidRDefault="00B61875" w:rsidP="00B61875">
            <w:pPr>
              <w:numPr>
                <w:ilvl w:val="0"/>
                <w:numId w:val="2"/>
              </w:numPr>
              <w:rPr>
                <w:rFonts w:ascii="Arial Narrow" w:hAnsi="Arial Narrow" w:cs="Tahoma"/>
                <w:sz w:val="22"/>
                <w:szCs w:val="22"/>
              </w:rPr>
            </w:pPr>
            <w:r w:rsidRPr="002F7269">
              <w:rPr>
                <w:rFonts w:ascii="Arial Narrow" w:hAnsi="Arial Narrow" w:cs="Tahoma"/>
                <w:sz w:val="22"/>
                <w:szCs w:val="22"/>
              </w:rPr>
              <w:t>Classification of computers</w:t>
            </w:r>
          </w:p>
          <w:p w:rsidR="00B61875" w:rsidRPr="002F7269" w:rsidRDefault="00B61875" w:rsidP="00B61875">
            <w:pPr>
              <w:numPr>
                <w:ilvl w:val="0"/>
                <w:numId w:val="2"/>
              </w:numPr>
              <w:rPr>
                <w:rFonts w:ascii="Arial Narrow" w:hAnsi="Arial Narrow" w:cs="Tahoma"/>
                <w:sz w:val="22"/>
                <w:szCs w:val="22"/>
              </w:rPr>
            </w:pPr>
            <w:r w:rsidRPr="002F7269">
              <w:rPr>
                <w:rFonts w:ascii="Arial Narrow" w:hAnsi="Arial Narrow" w:cs="Tahoma"/>
                <w:sz w:val="22"/>
                <w:szCs w:val="22"/>
              </w:rPr>
              <w:t>Major parts of computer</w:t>
            </w:r>
          </w:p>
          <w:p w:rsidR="00B61875" w:rsidRPr="002F7269" w:rsidRDefault="00B61875" w:rsidP="00B61875">
            <w:pPr>
              <w:numPr>
                <w:ilvl w:val="0"/>
                <w:numId w:val="2"/>
              </w:numPr>
              <w:rPr>
                <w:rFonts w:ascii="Arial Narrow" w:hAnsi="Arial Narrow" w:cs="Tahoma"/>
                <w:sz w:val="22"/>
                <w:szCs w:val="22"/>
              </w:rPr>
            </w:pPr>
            <w:r w:rsidRPr="002F7269">
              <w:rPr>
                <w:rFonts w:ascii="Arial Narrow" w:hAnsi="Arial Narrow" w:cs="Tahoma"/>
                <w:sz w:val="22"/>
                <w:szCs w:val="22"/>
              </w:rPr>
              <w:t>Storage devices</w:t>
            </w:r>
          </w:p>
          <w:p w:rsidR="00B61875" w:rsidRPr="002F7269" w:rsidRDefault="00B61875" w:rsidP="00B61875">
            <w:pPr>
              <w:numPr>
                <w:ilvl w:val="0"/>
                <w:numId w:val="2"/>
              </w:numPr>
              <w:rPr>
                <w:rFonts w:ascii="Arial Narrow" w:hAnsi="Arial Narrow" w:cs="Tahoma"/>
                <w:sz w:val="22"/>
                <w:szCs w:val="22"/>
              </w:rPr>
            </w:pPr>
            <w:r w:rsidRPr="002F7269">
              <w:rPr>
                <w:rFonts w:ascii="Arial Narrow" w:hAnsi="Arial Narrow" w:cs="Tahoma"/>
                <w:sz w:val="22"/>
                <w:szCs w:val="22"/>
              </w:rPr>
              <w:t>Computer Application packages</w:t>
            </w:r>
          </w:p>
          <w:p w:rsidR="00B61875" w:rsidRPr="002F7269" w:rsidRDefault="00B61875" w:rsidP="00B61875">
            <w:pPr>
              <w:numPr>
                <w:ilvl w:val="0"/>
                <w:numId w:val="2"/>
              </w:numPr>
              <w:rPr>
                <w:rFonts w:ascii="Arial Narrow" w:hAnsi="Arial Narrow" w:cs="Tahoma"/>
                <w:sz w:val="22"/>
                <w:szCs w:val="22"/>
              </w:rPr>
            </w:pPr>
            <w:r w:rsidRPr="002F7269">
              <w:rPr>
                <w:rFonts w:ascii="Arial Narrow" w:hAnsi="Arial Narrow" w:cs="Tahoma"/>
                <w:sz w:val="22"/>
                <w:szCs w:val="22"/>
              </w:rPr>
              <w:t>Computer virus</w:t>
            </w:r>
          </w:p>
          <w:p w:rsidR="00B61875" w:rsidRPr="002F7269" w:rsidRDefault="00B61875" w:rsidP="00B61875">
            <w:pPr>
              <w:numPr>
                <w:ilvl w:val="0"/>
                <w:numId w:val="2"/>
              </w:numPr>
              <w:rPr>
                <w:rFonts w:ascii="Arial Narrow" w:hAnsi="Arial Narrow" w:cs="Tahoma"/>
                <w:sz w:val="22"/>
                <w:szCs w:val="22"/>
              </w:rPr>
            </w:pPr>
            <w:r w:rsidRPr="002F7269">
              <w:rPr>
                <w:rFonts w:ascii="Arial Narrow" w:hAnsi="Arial Narrow" w:cs="Tahoma"/>
                <w:sz w:val="22"/>
                <w:szCs w:val="22"/>
              </w:rPr>
              <w:t>Disk operating system (DOS)</w:t>
            </w:r>
          </w:p>
          <w:p w:rsidR="00B61875" w:rsidRPr="002F7269" w:rsidRDefault="00B61875" w:rsidP="00B61875">
            <w:pPr>
              <w:numPr>
                <w:ilvl w:val="0"/>
                <w:numId w:val="2"/>
              </w:numPr>
              <w:rPr>
                <w:rFonts w:ascii="Arial Narrow" w:hAnsi="Arial Narrow" w:cs="Tahoma"/>
                <w:sz w:val="22"/>
                <w:szCs w:val="22"/>
              </w:rPr>
            </w:pPr>
            <w:r w:rsidRPr="002F7269">
              <w:rPr>
                <w:rFonts w:ascii="Arial Narrow" w:hAnsi="Arial Narrow" w:cs="Tahoma"/>
                <w:sz w:val="22"/>
                <w:szCs w:val="22"/>
              </w:rPr>
              <w:t>Directories and sub-directories</w:t>
            </w:r>
          </w:p>
          <w:p w:rsidR="00B61875" w:rsidRPr="002F7269" w:rsidRDefault="00B61875" w:rsidP="000E60C3">
            <w:pPr>
              <w:ind w:left="360"/>
              <w:rPr>
                <w:rFonts w:ascii="Arial Narrow" w:hAnsi="Arial Narrow" w:cs="Tahoma"/>
                <w:sz w:val="22"/>
                <w:szCs w:val="22"/>
              </w:rPr>
            </w:pPr>
          </w:p>
        </w:tc>
        <w:tc>
          <w:tcPr>
            <w:tcW w:w="5100" w:type="dxa"/>
            <w:tcBorders>
              <w:top w:val="single" w:sz="4" w:space="0" w:color="auto"/>
              <w:left w:val="single" w:sz="4" w:space="0" w:color="auto"/>
              <w:bottom w:val="single" w:sz="4" w:space="0" w:color="auto"/>
              <w:right w:val="single" w:sz="4" w:space="0" w:color="auto"/>
            </w:tcBorders>
          </w:tcPr>
          <w:p w:rsidR="00B61875" w:rsidRPr="002F7269" w:rsidRDefault="00B61875" w:rsidP="00B61875">
            <w:pPr>
              <w:numPr>
                <w:ilvl w:val="0"/>
                <w:numId w:val="2"/>
              </w:numPr>
              <w:rPr>
                <w:rFonts w:ascii="Arial Narrow" w:hAnsi="Arial Narrow" w:cs="Tahoma"/>
                <w:sz w:val="22"/>
                <w:szCs w:val="22"/>
              </w:rPr>
            </w:pPr>
            <w:r w:rsidRPr="002F7269">
              <w:rPr>
                <w:rFonts w:ascii="Arial Narrow" w:hAnsi="Arial Narrow" w:cs="Tahoma"/>
                <w:sz w:val="22"/>
                <w:szCs w:val="22"/>
              </w:rPr>
              <w:t xml:space="preserve">2 hrs of interactive lecture led by the instructor allowing students to contribute through questions and lecture notes. In the lecture, the students will get to discuss the following: What a computer is, characteristics of computer, generation and classification of computers, major parts of computer, storage devices, computer application packages, what a computer virus is, disk operating system and what directories and sub directories are. </w:t>
            </w:r>
          </w:p>
          <w:p w:rsidR="00B61875" w:rsidRPr="002F7269" w:rsidRDefault="00B61875" w:rsidP="00B61875">
            <w:pPr>
              <w:numPr>
                <w:ilvl w:val="0"/>
                <w:numId w:val="2"/>
              </w:numPr>
              <w:rPr>
                <w:rFonts w:ascii="Arial Narrow" w:hAnsi="Arial Narrow" w:cs="Tahoma"/>
                <w:sz w:val="22"/>
                <w:szCs w:val="22"/>
              </w:rPr>
            </w:pPr>
            <w:r w:rsidRPr="002F7269">
              <w:rPr>
                <w:rFonts w:ascii="Arial Narrow" w:hAnsi="Arial Narrow" w:cs="Tahoma"/>
                <w:sz w:val="22"/>
                <w:szCs w:val="22"/>
              </w:rPr>
              <w:t xml:space="preserve">1hr of practical led by the instructor to give students an opportunity to disassemble a computer and observe its different components </w:t>
            </w:r>
          </w:p>
        </w:tc>
      </w:tr>
      <w:tr w:rsidR="00B61875" w:rsidRPr="002F7269" w:rsidTr="000E60C3">
        <w:tc>
          <w:tcPr>
            <w:tcW w:w="2028" w:type="dxa"/>
            <w:tcBorders>
              <w:top w:val="single" w:sz="4" w:space="0" w:color="auto"/>
              <w:left w:val="single" w:sz="4" w:space="0" w:color="auto"/>
              <w:bottom w:val="single" w:sz="4" w:space="0" w:color="auto"/>
              <w:right w:val="single" w:sz="4" w:space="0" w:color="auto"/>
            </w:tcBorders>
          </w:tcPr>
          <w:p w:rsidR="00B61875" w:rsidRPr="002F7269" w:rsidRDefault="00B61875" w:rsidP="000E60C3">
            <w:pPr>
              <w:rPr>
                <w:rFonts w:ascii="Arial Narrow" w:hAnsi="Arial Narrow" w:cs="Tahoma"/>
                <w:sz w:val="22"/>
                <w:szCs w:val="22"/>
              </w:rPr>
            </w:pPr>
            <w:r w:rsidRPr="002F7269">
              <w:rPr>
                <w:rFonts w:ascii="Arial Narrow" w:hAnsi="Arial Narrow" w:cs="Tahoma"/>
                <w:sz w:val="22"/>
                <w:szCs w:val="22"/>
              </w:rPr>
              <w:t xml:space="preserve">Introduction to Windows </w:t>
            </w:r>
          </w:p>
        </w:tc>
        <w:tc>
          <w:tcPr>
            <w:tcW w:w="3600" w:type="dxa"/>
            <w:tcBorders>
              <w:top w:val="single" w:sz="4" w:space="0" w:color="auto"/>
              <w:left w:val="single" w:sz="4" w:space="0" w:color="auto"/>
              <w:bottom w:val="single" w:sz="4" w:space="0" w:color="auto"/>
              <w:right w:val="single" w:sz="4" w:space="0" w:color="auto"/>
            </w:tcBorders>
          </w:tcPr>
          <w:p w:rsidR="00B61875" w:rsidRPr="002F7269" w:rsidRDefault="00B61875" w:rsidP="00B61875">
            <w:pPr>
              <w:numPr>
                <w:ilvl w:val="0"/>
                <w:numId w:val="3"/>
              </w:numPr>
              <w:rPr>
                <w:rFonts w:ascii="Arial Narrow" w:hAnsi="Arial Narrow" w:cs="Tahoma"/>
                <w:sz w:val="22"/>
                <w:szCs w:val="22"/>
              </w:rPr>
            </w:pPr>
            <w:r w:rsidRPr="002F7269">
              <w:rPr>
                <w:rFonts w:ascii="Arial Narrow" w:hAnsi="Arial Narrow" w:cs="Tahoma"/>
                <w:sz w:val="22"/>
                <w:szCs w:val="22"/>
              </w:rPr>
              <w:t>Getting started with windows</w:t>
            </w:r>
          </w:p>
          <w:p w:rsidR="00B61875" w:rsidRPr="002F7269" w:rsidRDefault="00B61875" w:rsidP="00B61875">
            <w:pPr>
              <w:numPr>
                <w:ilvl w:val="0"/>
                <w:numId w:val="3"/>
              </w:numPr>
              <w:rPr>
                <w:rFonts w:ascii="Arial Narrow" w:hAnsi="Arial Narrow" w:cs="Tahoma"/>
                <w:sz w:val="22"/>
                <w:szCs w:val="22"/>
              </w:rPr>
            </w:pPr>
            <w:r w:rsidRPr="002F7269">
              <w:rPr>
                <w:rFonts w:ascii="Arial Narrow" w:hAnsi="Arial Narrow" w:cs="Tahoma"/>
                <w:sz w:val="22"/>
                <w:szCs w:val="22"/>
              </w:rPr>
              <w:t>Windows basics</w:t>
            </w:r>
          </w:p>
          <w:p w:rsidR="00B61875" w:rsidRPr="002F7269" w:rsidRDefault="00B61875" w:rsidP="00B61875">
            <w:pPr>
              <w:numPr>
                <w:ilvl w:val="0"/>
                <w:numId w:val="3"/>
              </w:numPr>
              <w:rPr>
                <w:rFonts w:ascii="Arial Narrow" w:hAnsi="Arial Narrow" w:cs="Tahoma"/>
                <w:sz w:val="22"/>
                <w:szCs w:val="22"/>
              </w:rPr>
            </w:pPr>
            <w:r w:rsidRPr="002F7269">
              <w:rPr>
                <w:rFonts w:ascii="Arial Narrow" w:hAnsi="Arial Narrow" w:cs="Tahoma"/>
                <w:sz w:val="22"/>
                <w:szCs w:val="22"/>
              </w:rPr>
              <w:t>Program manager</w:t>
            </w:r>
          </w:p>
          <w:p w:rsidR="00B61875" w:rsidRPr="002F7269" w:rsidRDefault="00B61875" w:rsidP="00B61875">
            <w:pPr>
              <w:numPr>
                <w:ilvl w:val="0"/>
                <w:numId w:val="3"/>
              </w:numPr>
              <w:rPr>
                <w:rFonts w:ascii="Arial Narrow" w:hAnsi="Arial Narrow" w:cs="Tahoma"/>
                <w:sz w:val="22"/>
                <w:szCs w:val="22"/>
              </w:rPr>
            </w:pPr>
            <w:r w:rsidRPr="002F7269">
              <w:rPr>
                <w:rFonts w:ascii="Arial Narrow" w:hAnsi="Arial Narrow" w:cs="Tahoma"/>
                <w:sz w:val="22"/>
                <w:szCs w:val="22"/>
              </w:rPr>
              <w:t>Starting an application</w:t>
            </w:r>
          </w:p>
          <w:p w:rsidR="00B61875" w:rsidRPr="002F7269" w:rsidRDefault="00B61875" w:rsidP="00B61875">
            <w:pPr>
              <w:numPr>
                <w:ilvl w:val="0"/>
                <w:numId w:val="3"/>
              </w:numPr>
              <w:rPr>
                <w:rFonts w:ascii="Arial Narrow" w:hAnsi="Arial Narrow" w:cs="Tahoma"/>
                <w:sz w:val="22"/>
                <w:szCs w:val="22"/>
              </w:rPr>
            </w:pPr>
            <w:r w:rsidRPr="002F7269">
              <w:rPr>
                <w:rFonts w:ascii="Arial Narrow" w:hAnsi="Arial Narrow" w:cs="Tahoma"/>
                <w:sz w:val="22"/>
                <w:szCs w:val="22"/>
              </w:rPr>
              <w:t>Reducing an application window to an icon</w:t>
            </w:r>
          </w:p>
          <w:p w:rsidR="00B61875" w:rsidRPr="002F7269" w:rsidRDefault="00B61875" w:rsidP="00B61875">
            <w:pPr>
              <w:numPr>
                <w:ilvl w:val="0"/>
                <w:numId w:val="3"/>
              </w:numPr>
              <w:rPr>
                <w:rFonts w:ascii="Arial Narrow" w:hAnsi="Arial Narrow" w:cs="Tahoma"/>
                <w:sz w:val="22"/>
                <w:szCs w:val="22"/>
              </w:rPr>
            </w:pPr>
            <w:r w:rsidRPr="002F7269">
              <w:rPr>
                <w:rFonts w:ascii="Arial Narrow" w:hAnsi="Arial Narrow" w:cs="Tahoma"/>
                <w:sz w:val="22"/>
                <w:szCs w:val="22"/>
              </w:rPr>
              <w:t>Windows explorer</w:t>
            </w:r>
          </w:p>
          <w:p w:rsidR="00B61875" w:rsidRPr="002F7269" w:rsidRDefault="00B61875" w:rsidP="00B61875">
            <w:pPr>
              <w:numPr>
                <w:ilvl w:val="0"/>
                <w:numId w:val="3"/>
              </w:numPr>
              <w:rPr>
                <w:rFonts w:ascii="Arial Narrow" w:hAnsi="Arial Narrow" w:cs="Tahoma"/>
                <w:sz w:val="22"/>
                <w:szCs w:val="22"/>
              </w:rPr>
            </w:pPr>
            <w:r w:rsidRPr="002F7269">
              <w:rPr>
                <w:rFonts w:ascii="Arial Narrow" w:hAnsi="Arial Narrow" w:cs="Tahoma"/>
                <w:sz w:val="22"/>
                <w:szCs w:val="22"/>
              </w:rPr>
              <w:t>Renaming a file/ folder</w:t>
            </w:r>
          </w:p>
          <w:p w:rsidR="00B61875" w:rsidRPr="002F7269" w:rsidRDefault="00B61875" w:rsidP="00B61875">
            <w:pPr>
              <w:numPr>
                <w:ilvl w:val="0"/>
                <w:numId w:val="3"/>
              </w:numPr>
              <w:rPr>
                <w:rFonts w:ascii="Arial Narrow" w:hAnsi="Arial Narrow" w:cs="Tahoma"/>
                <w:sz w:val="22"/>
                <w:szCs w:val="22"/>
              </w:rPr>
            </w:pPr>
            <w:r w:rsidRPr="002F7269">
              <w:rPr>
                <w:rFonts w:ascii="Arial Narrow" w:hAnsi="Arial Narrow" w:cs="Tahoma"/>
                <w:sz w:val="22"/>
                <w:szCs w:val="22"/>
              </w:rPr>
              <w:t>Creating a directory/ folder</w:t>
            </w:r>
          </w:p>
          <w:p w:rsidR="00B61875" w:rsidRPr="002F7269" w:rsidRDefault="00B61875" w:rsidP="000E60C3">
            <w:pPr>
              <w:rPr>
                <w:rFonts w:ascii="Arial Narrow" w:hAnsi="Arial Narrow" w:cs="Tahoma"/>
                <w:sz w:val="22"/>
                <w:szCs w:val="22"/>
              </w:rPr>
            </w:pPr>
          </w:p>
          <w:p w:rsidR="00B61875" w:rsidRPr="002F7269" w:rsidRDefault="00B61875" w:rsidP="000E60C3">
            <w:pPr>
              <w:rPr>
                <w:rFonts w:ascii="Arial Narrow" w:hAnsi="Arial Narrow" w:cs="Tahoma"/>
                <w:sz w:val="22"/>
                <w:szCs w:val="22"/>
              </w:rPr>
            </w:pPr>
          </w:p>
        </w:tc>
        <w:tc>
          <w:tcPr>
            <w:tcW w:w="5100" w:type="dxa"/>
            <w:tcBorders>
              <w:top w:val="single" w:sz="4" w:space="0" w:color="auto"/>
              <w:left w:val="single" w:sz="4" w:space="0" w:color="auto"/>
              <w:bottom w:val="single" w:sz="4" w:space="0" w:color="auto"/>
              <w:right w:val="single" w:sz="4" w:space="0" w:color="auto"/>
            </w:tcBorders>
          </w:tcPr>
          <w:p w:rsidR="00B61875" w:rsidRPr="002F7269" w:rsidRDefault="00B61875" w:rsidP="00B61875">
            <w:pPr>
              <w:numPr>
                <w:ilvl w:val="0"/>
                <w:numId w:val="3"/>
              </w:numPr>
              <w:rPr>
                <w:rFonts w:ascii="Arial Narrow" w:hAnsi="Arial Narrow" w:cs="Tahoma"/>
                <w:sz w:val="22"/>
                <w:szCs w:val="22"/>
              </w:rPr>
            </w:pPr>
            <w:r w:rsidRPr="002F7269">
              <w:rPr>
                <w:rFonts w:ascii="Arial Narrow" w:hAnsi="Arial Narrow" w:cs="Tahoma"/>
                <w:sz w:val="22"/>
                <w:szCs w:val="22"/>
              </w:rPr>
              <w:t>To provide a handout to students giving them details about the windows operating system</w:t>
            </w:r>
          </w:p>
          <w:p w:rsidR="00B61875" w:rsidRPr="002F7269" w:rsidRDefault="00B61875" w:rsidP="00B61875">
            <w:pPr>
              <w:numPr>
                <w:ilvl w:val="0"/>
                <w:numId w:val="3"/>
              </w:numPr>
              <w:rPr>
                <w:rFonts w:ascii="Arial Narrow" w:hAnsi="Arial Narrow" w:cs="Tahoma"/>
                <w:sz w:val="22"/>
                <w:szCs w:val="22"/>
              </w:rPr>
            </w:pPr>
            <w:r w:rsidRPr="002F7269">
              <w:rPr>
                <w:rFonts w:ascii="Arial Narrow" w:hAnsi="Arial Narrow" w:cs="Tahoma"/>
                <w:sz w:val="22"/>
                <w:szCs w:val="22"/>
              </w:rPr>
              <w:t>1 hour lecture led by the instructor to explore the principles upon which windows XP is designed and the specific components involved in the system</w:t>
            </w:r>
          </w:p>
          <w:p w:rsidR="00B61875" w:rsidRPr="002F7269" w:rsidRDefault="00B61875" w:rsidP="00B61875">
            <w:pPr>
              <w:numPr>
                <w:ilvl w:val="0"/>
                <w:numId w:val="3"/>
              </w:numPr>
              <w:rPr>
                <w:rFonts w:ascii="Arial Narrow" w:hAnsi="Arial Narrow" w:cs="Tahoma"/>
                <w:sz w:val="22"/>
                <w:szCs w:val="22"/>
              </w:rPr>
            </w:pPr>
            <w:r w:rsidRPr="002F7269">
              <w:rPr>
                <w:rFonts w:ascii="Arial Narrow" w:hAnsi="Arial Narrow" w:cs="Tahoma"/>
                <w:sz w:val="22"/>
                <w:szCs w:val="22"/>
              </w:rPr>
              <w:t xml:space="preserve">3 hours practical led by the instructor to enable students understand how to: create a document using word pad, organize the contents of the hard drive using the windows explorer, communicate instantly with others using windows messenger, </w:t>
            </w:r>
            <w:r w:rsidRPr="002F7269">
              <w:rPr>
                <w:rFonts w:ascii="Arial Narrow" w:hAnsi="Arial Narrow" w:cs="Tahoma"/>
                <w:color w:val="000000"/>
                <w:sz w:val="22"/>
                <w:szCs w:val="22"/>
              </w:rPr>
              <w:t>create an efficient work environment by using the Control Panel and Accessibility programs</w:t>
            </w:r>
            <w:r w:rsidRPr="002F7269">
              <w:rPr>
                <w:rFonts w:ascii="Arial Narrow" w:hAnsi="Arial Narrow" w:cs="Tahoma"/>
                <w:sz w:val="22"/>
                <w:szCs w:val="22"/>
              </w:rPr>
              <w:t xml:space="preserve">, </w:t>
            </w:r>
            <w:r w:rsidRPr="002F7269">
              <w:rPr>
                <w:rFonts w:ascii="Arial Narrow" w:hAnsi="Arial Narrow" w:cs="Tahoma"/>
                <w:color w:val="000000"/>
                <w:sz w:val="22"/>
                <w:szCs w:val="22"/>
              </w:rPr>
              <w:t>clean up the system by using My Computer and the Recycle Bin</w:t>
            </w:r>
            <w:r w:rsidRPr="002F7269">
              <w:rPr>
                <w:rFonts w:ascii="Arial Narrow" w:hAnsi="Arial Narrow" w:cs="Tahoma"/>
                <w:sz w:val="22"/>
                <w:szCs w:val="22"/>
              </w:rPr>
              <w:t xml:space="preserve"> </w:t>
            </w:r>
          </w:p>
        </w:tc>
      </w:tr>
      <w:tr w:rsidR="00B61875" w:rsidRPr="002F7269" w:rsidTr="000E60C3">
        <w:tc>
          <w:tcPr>
            <w:tcW w:w="2028" w:type="dxa"/>
            <w:tcBorders>
              <w:top w:val="single" w:sz="4" w:space="0" w:color="auto"/>
              <w:left w:val="single" w:sz="4" w:space="0" w:color="auto"/>
              <w:bottom w:val="single" w:sz="4" w:space="0" w:color="auto"/>
              <w:right w:val="single" w:sz="4" w:space="0" w:color="auto"/>
            </w:tcBorders>
          </w:tcPr>
          <w:p w:rsidR="00B61875" w:rsidRPr="002F7269" w:rsidRDefault="00B61875" w:rsidP="000E60C3">
            <w:pPr>
              <w:rPr>
                <w:rFonts w:ascii="Arial Narrow" w:hAnsi="Arial Narrow" w:cs="Tahoma"/>
                <w:sz w:val="22"/>
                <w:szCs w:val="22"/>
              </w:rPr>
            </w:pPr>
            <w:r w:rsidRPr="002F7269">
              <w:rPr>
                <w:rFonts w:ascii="Arial Narrow" w:hAnsi="Arial Narrow" w:cs="Tahoma"/>
                <w:sz w:val="22"/>
                <w:szCs w:val="22"/>
              </w:rPr>
              <w:t xml:space="preserve">Overview on the Internet and the internet explorer </w:t>
            </w:r>
          </w:p>
        </w:tc>
        <w:tc>
          <w:tcPr>
            <w:tcW w:w="3600" w:type="dxa"/>
            <w:tcBorders>
              <w:top w:val="single" w:sz="4" w:space="0" w:color="auto"/>
              <w:left w:val="single" w:sz="4" w:space="0" w:color="auto"/>
              <w:bottom w:val="single" w:sz="4" w:space="0" w:color="auto"/>
              <w:right w:val="single" w:sz="4" w:space="0" w:color="auto"/>
            </w:tcBorders>
          </w:tcPr>
          <w:p w:rsidR="00B61875" w:rsidRPr="002F7269" w:rsidRDefault="00B61875" w:rsidP="00B61875">
            <w:pPr>
              <w:numPr>
                <w:ilvl w:val="0"/>
                <w:numId w:val="4"/>
              </w:numPr>
              <w:rPr>
                <w:rFonts w:ascii="Arial Narrow" w:hAnsi="Arial Narrow" w:cs="Tahoma"/>
                <w:sz w:val="22"/>
                <w:szCs w:val="22"/>
              </w:rPr>
            </w:pPr>
            <w:r w:rsidRPr="002F7269">
              <w:rPr>
                <w:rFonts w:ascii="Arial Narrow" w:hAnsi="Arial Narrow" w:cs="Tahoma"/>
                <w:sz w:val="22"/>
                <w:szCs w:val="22"/>
              </w:rPr>
              <w:t xml:space="preserve">Using different Search strategies and techniques to find information </w:t>
            </w:r>
          </w:p>
          <w:p w:rsidR="00B61875" w:rsidRPr="002F7269" w:rsidRDefault="00B61875" w:rsidP="00B61875">
            <w:pPr>
              <w:numPr>
                <w:ilvl w:val="0"/>
                <w:numId w:val="4"/>
              </w:numPr>
              <w:rPr>
                <w:rFonts w:ascii="Arial Narrow" w:hAnsi="Arial Narrow" w:cs="Tahoma"/>
                <w:sz w:val="22"/>
                <w:szCs w:val="22"/>
              </w:rPr>
            </w:pPr>
            <w:r w:rsidRPr="002F7269">
              <w:rPr>
                <w:rFonts w:ascii="Arial Narrow" w:hAnsi="Arial Narrow" w:cs="Tahoma"/>
                <w:sz w:val="22"/>
                <w:szCs w:val="22"/>
              </w:rPr>
              <w:t>Search engines and directories for finding needed information</w:t>
            </w:r>
          </w:p>
          <w:p w:rsidR="00B61875" w:rsidRPr="002F7269" w:rsidRDefault="00B61875" w:rsidP="00B61875">
            <w:pPr>
              <w:numPr>
                <w:ilvl w:val="0"/>
                <w:numId w:val="4"/>
              </w:numPr>
              <w:rPr>
                <w:rFonts w:ascii="Arial Narrow" w:hAnsi="Arial Narrow" w:cs="Tahoma"/>
                <w:sz w:val="22"/>
                <w:szCs w:val="22"/>
              </w:rPr>
            </w:pPr>
            <w:r w:rsidRPr="002F7269">
              <w:rPr>
                <w:rFonts w:ascii="Arial Narrow" w:hAnsi="Arial Narrow" w:cs="Tahoma"/>
                <w:sz w:val="22"/>
                <w:szCs w:val="22"/>
              </w:rPr>
              <w:t xml:space="preserve">Information gateways and </w:t>
            </w:r>
            <w:r w:rsidRPr="002F7269">
              <w:rPr>
                <w:rFonts w:ascii="Arial Narrow" w:hAnsi="Arial Narrow" w:cs="Tahoma"/>
                <w:sz w:val="22"/>
                <w:szCs w:val="22"/>
              </w:rPr>
              <w:lastRenderedPageBreak/>
              <w:t>virtual libraries</w:t>
            </w:r>
          </w:p>
          <w:p w:rsidR="00B61875" w:rsidRPr="002F7269" w:rsidRDefault="00B61875" w:rsidP="00B61875">
            <w:pPr>
              <w:numPr>
                <w:ilvl w:val="0"/>
                <w:numId w:val="4"/>
              </w:numPr>
              <w:rPr>
                <w:rFonts w:ascii="Arial Narrow" w:hAnsi="Arial Narrow" w:cs="Tahoma"/>
                <w:sz w:val="22"/>
                <w:szCs w:val="22"/>
              </w:rPr>
            </w:pPr>
            <w:r w:rsidRPr="002F7269">
              <w:rPr>
                <w:rFonts w:ascii="Arial Narrow" w:hAnsi="Arial Narrow" w:cs="Tahoma"/>
                <w:sz w:val="22"/>
                <w:szCs w:val="22"/>
              </w:rPr>
              <w:t>Finding specific types of information</w:t>
            </w:r>
          </w:p>
          <w:p w:rsidR="00B61875" w:rsidRPr="002F7269" w:rsidRDefault="00B61875" w:rsidP="00B61875">
            <w:pPr>
              <w:numPr>
                <w:ilvl w:val="0"/>
                <w:numId w:val="4"/>
              </w:numPr>
              <w:rPr>
                <w:rFonts w:ascii="Arial Narrow" w:hAnsi="Arial Narrow" w:cs="Tahoma"/>
                <w:sz w:val="22"/>
                <w:szCs w:val="22"/>
              </w:rPr>
            </w:pPr>
            <w:r w:rsidRPr="002F7269">
              <w:rPr>
                <w:rFonts w:ascii="Arial Narrow" w:hAnsi="Arial Narrow" w:cs="Tahoma"/>
                <w:sz w:val="22"/>
                <w:szCs w:val="22"/>
              </w:rPr>
              <w:t>Using email</w:t>
            </w:r>
          </w:p>
        </w:tc>
        <w:tc>
          <w:tcPr>
            <w:tcW w:w="5100" w:type="dxa"/>
            <w:tcBorders>
              <w:top w:val="single" w:sz="4" w:space="0" w:color="auto"/>
              <w:left w:val="single" w:sz="4" w:space="0" w:color="auto"/>
              <w:bottom w:val="single" w:sz="4" w:space="0" w:color="auto"/>
              <w:right w:val="single" w:sz="4" w:space="0" w:color="auto"/>
            </w:tcBorders>
          </w:tcPr>
          <w:p w:rsidR="00B61875" w:rsidRPr="002F7269" w:rsidRDefault="00B61875" w:rsidP="00B61875">
            <w:pPr>
              <w:numPr>
                <w:ilvl w:val="0"/>
                <w:numId w:val="4"/>
              </w:numPr>
              <w:rPr>
                <w:rFonts w:ascii="Arial Narrow" w:hAnsi="Arial Narrow" w:cs="Tahoma"/>
                <w:sz w:val="22"/>
                <w:szCs w:val="22"/>
              </w:rPr>
            </w:pPr>
            <w:r w:rsidRPr="002F7269">
              <w:rPr>
                <w:rFonts w:ascii="Arial Narrow" w:hAnsi="Arial Narrow" w:cs="Tahoma"/>
                <w:sz w:val="22"/>
                <w:szCs w:val="22"/>
              </w:rPr>
              <w:lastRenderedPageBreak/>
              <w:t xml:space="preserve">1 hour lecture led by the instructor on strategies and techniques used to search for information on the internet. This will include but not limited to the words to be used to describe a topic, how to limit a search and what sources to use for searching, search syntax, search math and </w:t>
            </w:r>
            <w:r w:rsidRPr="002F7269">
              <w:rPr>
                <w:rFonts w:ascii="Arial Narrow" w:hAnsi="Arial Narrow" w:cs="Tahoma"/>
                <w:sz w:val="22"/>
                <w:szCs w:val="22"/>
              </w:rPr>
              <w:lastRenderedPageBreak/>
              <w:t>Boolean logic.</w:t>
            </w:r>
          </w:p>
          <w:p w:rsidR="00B61875" w:rsidRPr="002F7269" w:rsidRDefault="00B61875" w:rsidP="00B61875">
            <w:pPr>
              <w:numPr>
                <w:ilvl w:val="0"/>
                <w:numId w:val="4"/>
              </w:numPr>
              <w:rPr>
                <w:rFonts w:ascii="Arial Narrow" w:hAnsi="Arial Narrow" w:cs="Tahoma"/>
                <w:sz w:val="22"/>
                <w:szCs w:val="22"/>
              </w:rPr>
            </w:pPr>
            <w:r w:rsidRPr="002F7269">
              <w:rPr>
                <w:rFonts w:ascii="Arial Narrow" w:hAnsi="Arial Narrow" w:cs="Tahoma"/>
                <w:sz w:val="22"/>
                <w:szCs w:val="22"/>
              </w:rPr>
              <w:t>1 hour lecture led by the instructor on search engines and directories, information gateways and virtual libraries and finding specific types of information. Through this lecture, the student will be taught the different kinds of search engines and directories, the different sites where to obtain particular information, the different databases that can aid different research, how to find other specific information like people etc. The students will also be taught how to use email. That is how to record, store and find email addresses on the address book, how to use folders for storing email messages, how to filter incoming mail into designated boxes and how to handle chain letters and virus warnings</w:t>
            </w:r>
          </w:p>
          <w:p w:rsidR="00B61875" w:rsidRPr="002F7269" w:rsidRDefault="00B61875" w:rsidP="00B61875">
            <w:pPr>
              <w:numPr>
                <w:ilvl w:val="0"/>
                <w:numId w:val="4"/>
              </w:numPr>
              <w:rPr>
                <w:rFonts w:ascii="Arial Narrow" w:hAnsi="Arial Narrow" w:cs="Tahoma"/>
                <w:sz w:val="22"/>
                <w:szCs w:val="22"/>
              </w:rPr>
            </w:pPr>
            <w:r w:rsidRPr="002F7269">
              <w:rPr>
                <w:rFonts w:ascii="Arial Narrow" w:hAnsi="Arial Narrow" w:cs="Tahoma"/>
                <w:sz w:val="22"/>
                <w:szCs w:val="22"/>
              </w:rPr>
              <w:t>3 hours of practical led by the instructor to enable students practice the use of search strategies and techniques, search engines and directories and email.</w:t>
            </w:r>
          </w:p>
        </w:tc>
      </w:tr>
      <w:tr w:rsidR="00B61875" w:rsidRPr="002F7269" w:rsidTr="000E60C3">
        <w:tc>
          <w:tcPr>
            <w:tcW w:w="2028" w:type="dxa"/>
            <w:tcBorders>
              <w:top w:val="single" w:sz="4" w:space="0" w:color="auto"/>
              <w:left w:val="single" w:sz="4" w:space="0" w:color="auto"/>
              <w:bottom w:val="single" w:sz="4" w:space="0" w:color="auto"/>
              <w:right w:val="single" w:sz="4" w:space="0" w:color="auto"/>
            </w:tcBorders>
          </w:tcPr>
          <w:p w:rsidR="00B61875" w:rsidRPr="002F7269" w:rsidRDefault="00B61875" w:rsidP="000E60C3">
            <w:pPr>
              <w:rPr>
                <w:rFonts w:ascii="Arial Narrow" w:hAnsi="Arial Narrow" w:cs="Tahoma"/>
                <w:sz w:val="22"/>
                <w:szCs w:val="22"/>
              </w:rPr>
            </w:pPr>
            <w:r w:rsidRPr="002F7269">
              <w:rPr>
                <w:rFonts w:ascii="Arial Narrow" w:hAnsi="Arial Narrow" w:cs="Tahoma"/>
                <w:sz w:val="22"/>
                <w:szCs w:val="22"/>
              </w:rPr>
              <w:lastRenderedPageBreak/>
              <w:t xml:space="preserve">Introduction to MS word processing software </w:t>
            </w:r>
          </w:p>
        </w:tc>
        <w:tc>
          <w:tcPr>
            <w:tcW w:w="3600" w:type="dxa"/>
            <w:tcBorders>
              <w:top w:val="single" w:sz="4" w:space="0" w:color="auto"/>
              <w:left w:val="single" w:sz="4" w:space="0" w:color="auto"/>
              <w:bottom w:val="single" w:sz="4" w:space="0" w:color="auto"/>
              <w:right w:val="single" w:sz="4" w:space="0" w:color="auto"/>
            </w:tcBorders>
          </w:tcPr>
          <w:p w:rsidR="00B61875" w:rsidRPr="002F7269" w:rsidRDefault="00B61875" w:rsidP="00B61875">
            <w:pPr>
              <w:numPr>
                <w:ilvl w:val="0"/>
                <w:numId w:val="5"/>
              </w:numPr>
              <w:rPr>
                <w:rFonts w:ascii="Arial Narrow" w:hAnsi="Arial Narrow" w:cs="Tahoma"/>
                <w:sz w:val="22"/>
                <w:szCs w:val="22"/>
              </w:rPr>
            </w:pPr>
            <w:r w:rsidRPr="002F7269">
              <w:rPr>
                <w:rFonts w:ascii="Arial Narrow" w:hAnsi="Arial Narrow" w:cs="Tahoma"/>
                <w:sz w:val="22"/>
                <w:szCs w:val="22"/>
              </w:rPr>
              <w:t>Screen layout</w:t>
            </w:r>
          </w:p>
          <w:p w:rsidR="00B61875" w:rsidRPr="002F7269" w:rsidRDefault="00B61875" w:rsidP="00B61875">
            <w:pPr>
              <w:numPr>
                <w:ilvl w:val="0"/>
                <w:numId w:val="5"/>
              </w:numPr>
              <w:rPr>
                <w:rFonts w:ascii="Arial Narrow" w:hAnsi="Arial Narrow" w:cs="Tahoma"/>
                <w:sz w:val="22"/>
                <w:szCs w:val="22"/>
              </w:rPr>
            </w:pPr>
            <w:r w:rsidRPr="002F7269">
              <w:rPr>
                <w:rFonts w:ascii="Arial Narrow" w:hAnsi="Arial Narrow" w:cs="Tahoma"/>
                <w:sz w:val="22"/>
                <w:szCs w:val="22"/>
              </w:rPr>
              <w:t>Creating and opening documents</w:t>
            </w:r>
          </w:p>
          <w:p w:rsidR="00B61875" w:rsidRPr="002F7269" w:rsidRDefault="00B61875" w:rsidP="00B61875">
            <w:pPr>
              <w:numPr>
                <w:ilvl w:val="0"/>
                <w:numId w:val="5"/>
              </w:numPr>
              <w:rPr>
                <w:rFonts w:ascii="Arial Narrow" w:hAnsi="Arial Narrow" w:cs="Tahoma"/>
                <w:sz w:val="22"/>
                <w:szCs w:val="22"/>
              </w:rPr>
            </w:pPr>
            <w:r w:rsidRPr="002F7269">
              <w:rPr>
                <w:rFonts w:ascii="Arial Narrow" w:hAnsi="Arial Narrow" w:cs="Tahoma"/>
                <w:sz w:val="22"/>
                <w:szCs w:val="22"/>
              </w:rPr>
              <w:t>Typing and inserting text</w:t>
            </w:r>
          </w:p>
          <w:p w:rsidR="00B61875" w:rsidRPr="002F7269" w:rsidRDefault="00B61875" w:rsidP="00B61875">
            <w:pPr>
              <w:numPr>
                <w:ilvl w:val="0"/>
                <w:numId w:val="5"/>
              </w:numPr>
              <w:rPr>
                <w:rFonts w:ascii="Arial Narrow" w:hAnsi="Arial Narrow" w:cs="Tahoma"/>
                <w:sz w:val="22"/>
                <w:szCs w:val="22"/>
              </w:rPr>
            </w:pPr>
            <w:r w:rsidRPr="002F7269">
              <w:rPr>
                <w:rFonts w:ascii="Arial Narrow" w:hAnsi="Arial Narrow" w:cs="Tahoma"/>
                <w:sz w:val="22"/>
                <w:szCs w:val="22"/>
              </w:rPr>
              <w:t>Formatting paragraphs</w:t>
            </w:r>
          </w:p>
          <w:p w:rsidR="00B61875" w:rsidRPr="002F7269" w:rsidRDefault="00B61875" w:rsidP="00B61875">
            <w:pPr>
              <w:numPr>
                <w:ilvl w:val="0"/>
                <w:numId w:val="5"/>
              </w:numPr>
              <w:rPr>
                <w:rFonts w:ascii="Arial Narrow" w:hAnsi="Arial Narrow" w:cs="Tahoma"/>
                <w:sz w:val="22"/>
                <w:szCs w:val="22"/>
              </w:rPr>
            </w:pPr>
            <w:r w:rsidRPr="002F7269">
              <w:rPr>
                <w:rFonts w:ascii="Arial Narrow" w:hAnsi="Arial Narrow" w:cs="Tahoma"/>
                <w:sz w:val="22"/>
                <w:szCs w:val="22"/>
              </w:rPr>
              <w:t xml:space="preserve">Styles </w:t>
            </w:r>
          </w:p>
          <w:p w:rsidR="00B61875" w:rsidRPr="002F7269" w:rsidRDefault="00B61875" w:rsidP="00B61875">
            <w:pPr>
              <w:numPr>
                <w:ilvl w:val="0"/>
                <w:numId w:val="5"/>
              </w:numPr>
              <w:rPr>
                <w:rFonts w:ascii="Arial Narrow" w:hAnsi="Arial Narrow" w:cs="Tahoma"/>
                <w:sz w:val="22"/>
                <w:szCs w:val="22"/>
              </w:rPr>
            </w:pPr>
            <w:r w:rsidRPr="002F7269">
              <w:rPr>
                <w:rFonts w:ascii="Arial Narrow" w:hAnsi="Arial Narrow" w:cs="Tahoma"/>
                <w:sz w:val="22"/>
                <w:szCs w:val="22"/>
              </w:rPr>
              <w:t>Lists</w:t>
            </w:r>
          </w:p>
          <w:p w:rsidR="00B61875" w:rsidRPr="002F7269" w:rsidRDefault="00B61875" w:rsidP="00B61875">
            <w:pPr>
              <w:numPr>
                <w:ilvl w:val="0"/>
                <w:numId w:val="5"/>
              </w:numPr>
              <w:rPr>
                <w:rFonts w:ascii="Arial Narrow" w:hAnsi="Arial Narrow" w:cs="Tahoma"/>
                <w:sz w:val="22"/>
                <w:szCs w:val="22"/>
              </w:rPr>
            </w:pPr>
            <w:r w:rsidRPr="002F7269">
              <w:rPr>
                <w:rFonts w:ascii="Arial Narrow" w:hAnsi="Arial Narrow" w:cs="Tahoma"/>
                <w:sz w:val="22"/>
                <w:szCs w:val="22"/>
              </w:rPr>
              <w:t>Tables</w:t>
            </w:r>
          </w:p>
          <w:p w:rsidR="00B61875" w:rsidRPr="002F7269" w:rsidRDefault="00B61875" w:rsidP="00B61875">
            <w:pPr>
              <w:numPr>
                <w:ilvl w:val="0"/>
                <w:numId w:val="5"/>
              </w:numPr>
              <w:rPr>
                <w:rFonts w:ascii="Arial Narrow" w:hAnsi="Arial Narrow" w:cs="Tahoma"/>
                <w:sz w:val="22"/>
                <w:szCs w:val="22"/>
              </w:rPr>
            </w:pPr>
            <w:r w:rsidRPr="002F7269">
              <w:rPr>
                <w:rFonts w:ascii="Arial Narrow" w:hAnsi="Arial Narrow" w:cs="Tahoma"/>
                <w:sz w:val="22"/>
                <w:szCs w:val="22"/>
              </w:rPr>
              <w:t>Spelling and grammar</w:t>
            </w:r>
          </w:p>
          <w:p w:rsidR="00B61875" w:rsidRPr="002F7269" w:rsidRDefault="00B61875" w:rsidP="00B61875">
            <w:pPr>
              <w:numPr>
                <w:ilvl w:val="0"/>
                <w:numId w:val="5"/>
              </w:numPr>
              <w:rPr>
                <w:rFonts w:ascii="Arial Narrow" w:hAnsi="Arial Narrow" w:cs="Tahoma"/>
                <w:sz w:val="22"/>
                <w:szCs w:val="22"/>
              </w:rPr>
            </w:pPr>
            <w:r w:rsidRPr="002F7269">
              <w:rPr>
                <w:rFonts w:ascii="Arial Narrow" w:hAnsi="Arial Narrow" w:cs="Tahoma"/>
                <w:sz w:val="22"/>
                <w:szCs w:val="22"/>
              </w:rPr>
              <w:t xml:space="preserve">Page formatting </w:t>
            </w:r>
          </w:p>
          <w:p w:rsidR="00B61875" w:rsidRPr="002F7269" w:rsidRDefault="00B61875" w:rsidP="00B61875">
            <w:pPr>
              <w:numPr>
                <w:ilvl w:val="0"/>
                <w:numId w:val="5"/>
              </w:numPr>
              <w:rPr>
                <w:rFonts w:ascii="Arial Narrow" w:hAnsi="Arial Narrow" w:cs="Tahoma"/>
                <w:sz w:val="22"/>
                <w:szCs w:val="22"/>
              </w:rPr>
            </w:pPr>
            <w:r w:rsidRPr="002F7269">
              <w:rPr>
                <w:rFonts w:ascii="Arial Narrow" w:hAnsi="Arial Narrow" w:cs="Tahoma"/>
                <w:sz w:val="22"/>
                <w:szCs w:val="22"/>
              </w:rPr>
              <w:t>Table of contents</w:t>
            </w:r>
          </w:p>
          <w:p w:rsidR="00B61875" w:rsidRPr="002F7269" w:rsidRDefault="00B61875" w:rsidP="000E60C3">
            <w:pPr>
              <w:ind w:left="360"/>
              <w:rPr>
                <w:rFonts w:ascii="Arial Narrow" w:hAnsi="Arial Narrow" w:cs="Tahoma"/>
                <w:sz w:val="22"/>
                <w:szCs w:val="22"/>
              </w:rPr>
            </w:pPr>
          </w:p>
        </w:tc>
        <w:tc>
          <w:tcPr>
            <w:tcW w:w="5100" w:type="dxa"/>
            <w:tcBorders>
              <w:top w:val="single" w:sz="4" w:space="0" w:color="auto"/>
              <w:left w:val="single" w:sz="4" w:space="0" w:color="auto"/>
              <w:bottom w:val="single" w:sz="4" w:space="0" w:color="auto"/>
              <w:right w:val="single" w:sz="4" w:space="0" w:color="auto"/>
            </w:tcBorders>
          </w:tcPr>
          <w:p w:rsidR="00B61875" w:rsidRPr="002F7269" w:rsidRDefault="00B61875" w:rsidP="00B61875">
            <w:pPr>
              <w:numPr>
                <w:ilvl w:val="0"/>
                <w:numId w:val="5"/>
              </w:numPr>
              <w:rPr>
                <w:rFonts w:ascii="Arial Narrow" w:hAnsi="Arial Narrow" w:cs="Tahoma"/>
                <w:sz w:val="22"/>
                <w:szCs w:val="22"/>
              </w:rPr>
            </w:pPr>
            <w:r w:rsidRPr="002F7269">
              <w:rPr>
                <w:rFonts w:ascii="Arial Narrow" w:hAnsi="Arial Narrow" w:cs="Tahoma"/>
                <w:sz w:val="22"/>
                <w:szCs w:val="22"/>
              </w:rPr>
              <w:t>2 hours lecture led by the instructor to enable students learn the different operations involved in successfully using MS word. This will include screen layout, creating and opening documents, typing and inserting text, formatting paragraphs, working with styles, lists and tables, spelling and grammar, page formatting and table of contents.</w:t>
            </w:r>
          </w:p>
          <w:p w:rsidR="00B61875" w:rsidRPr="002F7269" w:rsidRDefault="00B61875" w:rsidP="00B61875">
            <w:pPr>
              <w:numPr>
                <w:ilvl w:val="0"/>
                <w:numId w:val="5"/>
              </w:numPr>
              <w:rPr>
                <w:rFonts w:ascii="Arial Narrow" w:hAnsi="Arial Narrow" w:cs="Tahoma"/>
                <w:sz w:val="22"/>
                <w:szCs w:val="22"/>
              </w:rPr>
            </w:pPr>
            <w:r w:rsidRPr="002F7269">
              <w:rPr>
                <w:rFonts w:ascii="Arial Narrow" w:hAnsi="Arial Narrow" w:cs="Tahoma"/>
                <w:sz w:val="22"/>
                <w:szCs w:val="22"/>
              </w:rPr>
              <w:t xml:space="preserve">Practical led by the instructor to give students an opportunity to practice the different operations they have been taught on MS word. The practical time will be divided as follows:  </w:t>
            </w:r>
          </w:p>
          <w:p w:rsidR="00B61875" w:rsidRPr="002F7269" w:rsidRDefault="00B61875" w:rsidP="00B61875">
            <w:pPr>
              <w:numPr>
                <w:ilvl w:val="0"/>
                <w:numId w:val="5"/>
              </w:numPr>
              <w:rPr>
                <w:rFonts w:ascii="Arial Narrow" w:hAnsi="Arial Narrow" w:cs="Tahoma"/>
                <w:sz w:val="22"/>
                <w:szCs w:val="22"/>
              </w:rPr>
            </w:pPr>
            <w:r w:rsidRPr="002F7269">
              <w:rPr>
                <w:rFonts w:ascii="Arial Narrow" w:hAnsi="Arial Narrow" w:cs="Tahoma"/>
                <w:sz w:val="22"/>
                <w:szCs w:val="22"/>
              </w:rPr>
              <w:t xml:space="preserve">3 hours to teach students how to use the different menus on the screen, create and open documents and typing and inserting text. </w:t>
            </w:r>
          </w:p>
          <w:p w:rsidR="00B61875" w:rsidRPr="002F7269" w:rsidRDefault="00B61875" w:rsidP="00B61875">
            <w:pPr>
              <w:numPr>
                <w:ilvl w:val="0"/>
                <w:numId w:val="5"/>
              </w:numPr>
              <w:rPr>
                <w:rFonts w:ascii="Arial Narrow" w:hAnsi="Arial Narrow" w:cs="Tahoma"/>
                <w:sz w:val="22"/>
                <w:szCs w:val="22"/>
              </w:rPr>
            </w:pPr>
            <w:r w:rsidRPr="002F7269">
              <w:rPr>
                <w:rFonts w:ascii="Arial Narrow" w:hAnsi="Arial Narrow" w:cs="Tahoma"/>
                <w:sz w:val="22"/>
                <w:szCs w:val="22"/>
              </w:rPr>
              <w:t xml:space="preserve">3 hours to enable students practice formatting of paragraphs, and how to use styles, lists and tables. </w:t>
            </w:r>
          </w:p>
          <w:p w:rsidR="00B61875" w:rsidRPr="002F7269" w:rsidRDefault="00B61875" w:rsidP="00B61875">
            <w:pPr>
              <w:numPr>
                <w:ilvl w:val="0"/>
                <w:numId w:val="5"/>
              </w:numPr>
              <w:rPr>
                <w:rFonts w:ascii="Arial Narrow" w:hAnsi="Arial Narrow" w:cs="Tahoma"/>
                <w:sz w:val="22"/>
                <w:szCs w:val="22"/>
              </w:rPr>
            </w:pPr>
            <w:r w:rsidRPr="002F7269">
              <w:rPr>
                <w:rFonts w:ascii="Arial Narrow" w:hAnsi="Arial Narrow" w:cs="Tahoma"/>
                <w:sz w:val="22"/>
                <w:szCs w:val="22"/>
              </w:rPr>
              <w:t xml:space="preserve">3 hours to enable students to practice how to use spelling and grammar checks, how to format pages, how to insert table of contents  and how to use MS equation to write mathematical or scientific equations, use keyboard shortcuts in word. </w:t>
            </w:r>
          </w:p>
        </w:tc>
      </w:tr>
      <w:tr w:rsidR="00B61875" w:rsidRPr="002F7269" w:rsidTr="000E60C3">
        <w:tc>
          <w:tcPr>
            <w:tcW w:w="2028" w:type="dxa"/>
            <w:tcBorders>
              <w:top w:val="single" w:sz="4" w:space="0" w:color="auto"/>
              <w:left w:val="single" w:sz="4" w:space="0" w:color="auto"/>
              <w:bottom w:val="single" w:sz="4" w:space="0" w:color="auto"/>
              <w:right w:val="single" w:sz="4" w:space="0" w:color="auto"/>
            </w:tcBorders>
          </w:tcPr>
          <w:p w:rsidR="00B61875" w:rsidRPr="002F7269" w:rsidRDefault="00B61875" w:rsidP="000E60C3">
            <w:pPr>
              <w:rPr>
                <w:rFonts w:ascii="Arial Narrow" w:hAnsi="Arial Narrow" w:cs="Tahoma"/>
                <w:sz w:val="22"/>
                <w:szCs w:val="22"/>
              </w:rPr>
            </w:pPr>
            <w:r w:rsidRPr="002F7269">
              <w:rPr>
                <w:rFonts w:ascii="Arial Narrow" w:hAnsi="Arial Narrow" w:cs="Tahoma"/>
                <w:sz w:val="22"/>
                <w:szCs w:val="22"/>
              </w:rPr>
              <w:lastRenderedPageBreak/>
              <w:t>Introduction to spread sheet analysis</w:t>
            </w:r>
          </w:p>
        </w:tc>
        <w:tc>
          <w:tcPr>
            <w:tcW w:w="3600" w:type="dxa"/>
            <w:tcBorders>
              <w:top w:val="single" w:sz="4" w:space="0" w:color="auto"/>
              <w:left w:val="single" w:sz="4" w:space="0" w:color="auto"/>
              <w:bottom w:val="single" w:sz="4" w:space="0" w:color="auto"/>
              <w:right w:val="single" w:sz="4" w:space="0" w:color="auto"/>
            </w:tcBorders>
          </w:tcPr>
          <w:p w:rsidR="00B61875" w:rsidRPr="002F7269" w:rsidRDefault="00B61875" w:rsidP="00B61875">
            <w:pPr>
              <w:numPr>
                <w:ilvl w:val="0"/>
                <w:numId w:val="6"/>
              </w:numPr>
              <w:rPr>
                <w:rFonts w:ascii="Arial Narrow" w:hAnsi="Arial Narrow" w:cs="Tahoma"/>
                <w:sz w:val="22"/>
                <w:szCs w:val="22"/>
              </w:rPr>
            </w:pPr>
            <w:r w:rsidRPr="002F7269">
              <w:rPr>
                <w:rFonts w:ascii="Arial Narrow" w:hAnsi="Arial Narrow" w:cs="Tahoma"/>
                <w:sz w:val="22"/>
                <w:szCs w:val="22"/>
              </w:rPr>
              <w:t>Spreadsheet basics</w:t>
            </w:r>
          </w:p>
          <w:p w:rsidR="00B61875" w:rsidRPr="002F7269" w:rsidRDefault="00B61875" w:rsidP="00B61875">
            <w:pPr>
              <w:numPr>
                <w:ilvl w:val="0"/>
                <w:numId w:val="6"/>
              </w:numPr>
              <w:rPr>
                <w:rFonts w:ascii="Arial Narrow" w:hAnsi="Arial Narrow" w:cs="Tahoma"/>
                <w:sz w:val="22"/>
                <w:szCs w:val="22"/>
              </w:rPr>
            </w:pPr>
            <w:r w:rsidRPr="002F7269">
              <w:rPr>
                <w:rFonts w:ascii="Arial Narrow" w:hAnsi="Arial Narrow" w:cs="Tahoma"/>
                <w:sz w:val="22"/>
                <w:szCs w:val="22"/>
              </w:rPr>
              <w:t>Modifying a worksheet</w:t>
            </w:r>
          </w:p>
          <w:p w:rsidR="00B61875" w:rsidRPr="002F7269" w:rsidRDefault="00B61875" w:rsidP="00B61875">
            <w:pPr>
              <w:numPr>
                <w:ilvl w:val="0"/>
                <w:numId w:val="6"/>
              </w:numPr>
              <w:rPr>
                <w:rFonts w:ascii="Arial Narrow" w:hAnsi="Arial Narrow" w:cs="Tahoma"/>
                <w:sz w:val="22"/>
                <w:szCs w:val="22"/>
              </w:rPr>
            </w:pPr>
            <w:r w:rsidRPr="002F7269">
              <w:rPr>
                <w:rFonts w:ascii="Arial Narrow" w:hAnsi="Arial Narrow" w:cs="Tahoma"/>
                <w:sz w:val="22"/>
                <w:szCs w:val="22"/>
              </w:rPr>
              <w:t>Formulas and functions</w:t>
            </w:r>
          </w:p>
          <w:p w:rsidR="00B61875" w:rsidRPr="002F7269" w:rsidRDefault="00B61875" w:rsidP="00B61875">
            <w:pPr>
              <w:numPr>
                <w:ilvl w:val="0"/>
                <w:numId w:val="6"/>
              </w:numPr>
              <w:rPr>
                <w:rFonts w:ascii="Arial Narrow" w:hAnsi="Arial Narrow" w:cs="Tahoma"/>
                <w:sz w:val="22"/>
                <w:szCs w:val="22"/>
              </w:rPr>
            </w:pPr>
            <w:r w:rsidRPr="002F7269">
              <w:rPr>
                <w:rFonts w:ascii="Arial Narrow" w:hAnsi="Arial Narrow" w:cs="Tahoma"/>
                <w:sz w:val="22"/>
                <w:szCs w:val="22"/>
              </w:rPr>
              <w:t>Charts</w:t>
            </w:r>
          </w:p>
          <w:p w:rsidR="00B61875" w:rsidRPr="002F7269" w:rsidRDefault="00B61875" w:rsidP="00B61875">
            <w:pPr>
              <w:numPr>
                <w:ilvl w:val="0"/>
                <w:numId w:val="6"/>
              </w:numPr>
              <w:rPr>
                <w:rFonts w:ascii="Arial Narrow" w:hAnsi="Arial Narrow" w:cs="Tahoma"/>
                <w:sz w:val="22"/>
                <w:szCs w:val="22"/>
              </w:rPr>
            </w:pPr>
            <w:r w:rsidRPr="002F7269">
              <w:rPr>
                <w:rFonts w:ascii="Arial Narrow" w:hAnsi="Arial Narrow" w:cs="Tahoma"/>
                <w:sz w:val="22"/>
                <w:szCs w:val="22"/>
              </w:rPr>
              <w:t>Page properties and printing</w:t>
            </w:r>
          </w:p>
        </w:tc>
        <w:tc>
          <w:tcPr>
            <w:tcW w:w="5100" w:type="dxa"/>
            <w:tcBorders>
              <w:top w:val="single" w:sz="4" w:space="0" w:color="auto"/>
              <w:left w:val="single" w:sz="4" w:space="0" w:color="auto"/>
              <w:bottom w:val="single" w:sz="4" w:space="0" w:color="auto"/>
              <w:right w:val="single" w:sz="4" w:space="0" w:color="auto"/>
            </w:tcBorders>
          </w:tcPr>
          <w:p w:rsidR="00B61875" w:rsidRPr="002F7269" w:rsidRDefault="00B61875" w:rsidP="00B61875">
            <w:pPr>
              <w:numPr>
                <w:ilvl w:val="0"/>
                <w:numId w:val="6"/>
              </w:numPr>
              <w:rPr>
                <w:rFonts w:ascii="Arial Narrow" w:hAnsi="Arial Narrow" w:cs="Tahoma"/>
                <w:sz w:val="22"/>
                <w:szCs w:val="22"/>
              </w:rPr>
            </w:pPr>
            <w:r w:rsidRPr="002F7269">
              <w:rPr>
                <w:rFonts w:ascii="Arial Narrow" w:hAnsi="Arial Narrow" w:cs="Tahoma"/>
                <w:sz w:val="22"/>
                <w:szCs w:val="22"/>
              </w:rPr>
              <w:t>2 hours lecture led by the instructor to enable students learn about spreadsheet basics, how to modify a worksheet, how to use formulas and functions, to create charts, how to alter page properties and how to print excel worksheets.</w:t>
            </w:r>
          </w:p>
          <w:p w:rsidR="00B61875" w:rsidRPr="002F7269" w:rsidRDefault="00B61875" w:rsidP="00B61875">
            <w:pPr>
              <w:numPr>
                <w:ilvl w:val="0"/>
                <w:numId w:val="6"/>
              </w:numPr>
              <w:rPr>
                <w:rFonts w:ascii="Arial Narrow" w:hAnsi="Arial Narrow" w:cs="Tahoma"/>
                <w:sz w:val="22"/>
                <w:szCs w:val="22"/>
              </w:rPr>
            </w:pPr>
            <w:r w:rsidRPr="002F7269">
              <w:rPr>
                <w:rFonts w:ascii="Arial Narrow" w:hAnsi="Arial Narrow" w:cs="Tahoma"/>
                <w:sz w:val="22"/>
                <w:szCs w:val="22"/>
              </w:rPr>
              <w:t xml:space="preserve">9 hours of practical led by the instructor where students will be able to practice what they have been taught on spreadsheets. The practical time is divided as follows: </w:t>
            </w:r>
          </w:p>
          <w:p w:rsidR="00B61875" w:rsidRPr="002F7269" w:rsidRDefault="00B61875" w:rsidP="00B61875">
            <w:pPr>
              <w:numPr>
                <w:ilvl w:val="0"/>
                <w:numId w:val="6"/>
              </w:numPr>
              <w:rPr>
                <w:rFonts w:ascii="Arial Narrow" w:hAnsi="Arial Narrow" w:cs="Tahoma"/>
                <w:sz w:val="22"/>
                <w:szCs w:val="22"/>
              </w:rPr>
            </w:pPr>
            <w:r w:rsidRPr="002F7269">
              <w:rPr>
                <w:rFonts w:ascii="Arial Narrow" w:hAnsi="Arial Narrow" w:cs="Tahoma"/>
                <w:sz w:val="22"/>
                <w:szCs w:val="22"/>
              </w:rPr>
              <w:t>3 hours in which the students will basics on spreadsheets and how to modify worksheets.</w:t>
            </w:r>
          </w:p>
          <w:p w:rsidR="00B61875" w:rsidRPr="002F7269" w:rsidRDefault="00B61875" w:rsidP="00B61875">
            <w:pPr>
              <w:numPr>
                <w:ilvl w:val="0"/>
                <w:numId w:val="6"/>
              </w:numPr>
              <w:rPr>
                <w:rFonts w:ascii="Arial Narrow" w:hAnsi="Arial Narrow" w:cs="Tahoma"/>
                <w:sz w:val="22"/>
                <w:szCs w:val="22"/>
              </w:rPr>
            </w:pPr>
            <w:r w:rsidRPr="002F7269">
              <w:rPr>
                <w:rFonts w:ascii="Arial Narrow" w:hAnsi="Arial Narrow" w:cs="Tahoma"/>
                <w:sz w:val="22"/>
                <w:szCs w:val="22"/>
              </w:rPr>
              <w:t xml:space="preserve">3 hours in which students will be taught how to deal with formulas and functions such as sum, average, max, min, count, counta, if etc. </w:t>
            </w:r>
          </w:p>
          <w:p w:rsidR="00B61875" w:rsidRPr="002F7269" w:rsidRDefault="00B61875" w:rsidP="00B61875">
            <w:pPr>
              <w:numPr>
                <w:ilvl w:val="0"/>
                <w:numId w:val="6"/>
              </w:numPr>
              <w:rPr>
                <w:rFonts w:ascii="Arial Narrow" w:hAnsi="Arial Narrow" w:cs="Tahoma"/>
                <w:sz w:val="22"/>
                <w:szCs w:val="22"/>
              </w:rPr>
            </w:pPr>
            <w:r w:rsidRPr="002F7269">
              <w:rPr>
                <w:rFonts w:ascii="Arial Narrow" w:hAnsi="Arial Narrow" w:cs="Tahoma"/>
                <w:sz w:val="22"/>
                <w:szCs w:val="22"/>
              </w:rPr>
              <w:t>3 hours in which the students will learn how to draw graphs and charts, how to adjust page properties and print worksheets.</w:t>
            </w:r>
          </w:p>
        </w:tc>
      </w:tr>
      <w:tr w:rsidR="00B61875" w:rsidRPr="002F7269" w:rsidTr="000E60C3">
        <w:tc>
          <w:tcPr>
            <w:tcW w:w="2028" w:type="dxa"/>
            <w:tcBorders>
              <w:top w:val="single" w:sz="4" w:space="0" w:color="auto"/>
              <w:left w:val="single" w:sz="4" w:space="0" w:color="auto"/>
              <w:bottom w:val="single" w:sz="4" w:space="0" w:color="auto"/>
              <w:right w:val="single" w:sz="4" w:space="0" w:color="auto"/>
            </w:tcBorders>
          </w:tcPr>
          <w:p w:rsidR="00B61875" w:rsidRPr="002F7269" w:rsidRDefault="00B61875" w:rsidP="000E60C3">
            <w:pPr>
              <w:rPr>
                <w:rFonts w:ascii="Arial Narrow" w:hAnsi="Arial Narrow" w:cs="Tahoma"/>
                <w:sz w:val="22"/>
                <w:szCs w:val="22"/>
              </w:rPr>
            </w:pPr>
            <w:r w:rsidRPr="002F7269">
              <w:rPr>
                <w:rFonts w:ascii="Arial Narrow" w:hAnsi="Arial Narrow" w:cs="Tahoma"/>
                <w:sz w:val="22"/>
                <w:szCs w:val="22"/>
              </w:rPr>
              <w:t>Introduction to MS power point presentation</w:t>
            </w:r>
          </w:p>
        </w:tc>
        <w:tc>
          <w:tcPr>
            <w:tcW w:w="3600" w:type="dxa"/>
            <w:tcBorders>
              <w:top w:val="single" w:sz="4" w:space="0" w:color="auto"/>
              <w:left w:val="single" w:sz="4" w:space="0" w:color="auto"/>
              <w:bottom w:val="single" w:sz="4" w:space="0" w:color="auto"/>
              <w:right w:val="single" w:sz="4" w:space="0" w:color="auto"/>
            </w:tcBorders>
          </w:tcPr>
          <w:p w:rsidR="00B61875" w:rsidRPr="002F7269" w:rsidRDefault="00B61875" w:rsidP="00B61875">
            <w:pPr>
              <w:numPr>
                <w:ilvl w:val="0"/>
                <w:numId w:val="7"/>
              </w:numPr>
              <w:rPr>
                <w:rFonts w:ascii="Arial Narrow" w:hAnsi="Arial Narrow" w:cs="Tahoma"/>
                <w:sz w:val="22"/>
                <w:szCs w:val="22"/>
              </w:rPr>
            </w:pPr>
            <w:r w:rsidRPr="002F7269">
              <w:rPr>
                <w:rFonts w:ascii="Arial Narrow" w:hAnsi="Arial Narrow" w:cs="Tahoma"/>
                <w:sz w:val="22"/>
                <w:szCs w:val="22"/>
              </w:rPr>
              <w:t>Getting started with Power point</w:t>
            </w:r>
          </w:p>
          <w:p w:rsidR="00B61875" w:rsidRPr="002F7269" w:rsidRDefault="00B61875" w:rsidP="00B61875">
            <w:pPr>
              <w:numPr>
                <w:ilvl w:val="0"/>
                <w:numId w:val="7"/>
              </w:numPr>
              <w:rPr>
                <w:rFonts w:ascii="Arial Narrow" w:hAnsi="Arial Narrow" w:cs="Tahoma"/>
                <w:sz w:val="22"/>
                <w:szCs w:val="22"/>
              </w:rPr>
            </w:pPr>
            <w:r w:rsidRPr="002F7269">
              <w:rPr>
                <w:rFonts w:ascii="Arial Narrow" w:hAnsi="Arial Narrow" w:cs="Tahoma"/>
                <w:sz w:val="22"/>
                <w:szCs w:val="22"/>
              </w:rPr>
              <w:t>Screen layout</w:t>
            </w:r>
          </w:p>
          <w:p w:rsidR="00B61875" w:rsidRPr="002F7269" w:rsidRDefault="00B61875" w:rsidP="00B61875">
            <w:pPr>
              <w:numPr>
                <w:ilvl w:val="0"/>
                <w:numId w:val="7"/>
              </w:numPr>
              <w:rPr>
                <w:rFonts w:ascii="Arial Narrow" w:hAnsi="Arial Narrow" w:cs="Tahoma"/>
                <w:sz w:val="22"/>
                <w:szCs w:val="22"/>
              </w:rPr>
            </w:pPr>
            <w:r w:rsidRPr="002F7269">
              <w:rPr>
                <w:rFonts w:ascii="Arial Narrow" w:hAnsi="Arial Narrow" w:cs="Tahoma"/>
                <w:sz w:val="22"/>
                <w:szCs w:val="22"/>
              </w:rPr>
              <w:t>Working with slides</w:t>
            </w:r>
          </w:p>
          <w:p w:rsidR="00B61875" w:rsidRPr="002F7269" w:rsidRDefault="00B61875" w:rsidP="00B61875">
            <w:pPr>
              <w:numPr>
                <w:ilvl w:val="0"/>
                <w:numId w:val="7"/>
              </w:numPr>
              <w:rPr>
                <w:rFonts w:ascii="Arial Narrow" w:hAnsi="Arial Narrow" w:cs="Tahoma"/>
                <w:sz w:val="22"/>
                <w:szCs w:val="22"/>
              </w:rPr>
            </w:pPr>
            <w:r w:rsidRPr="002F7269">
              <w:rPr>
                <w:rFonts w:ascii="Arial Narrow" w:hAnsi="Arial Narrow" w:cs="Tahoma"/>
                <w:sz w:val="22"/>
                <w:szCs w:val="22"/>
              </w:rPr>
              <w:t>Adding content</w:t>
            </w:r>
          </w:p>
          <w:p w:rsidR="00B61875" w:rsidRPr="002F7269" w:rsidRDefault="00B61875" w:rsidP="00B61875">
            <w:pPr>
              <w:numPr>
                <w:ilvl w:val="0"/>
                <w:numId w:val="7"/>
              </w:numPr>
              <w:rPr>
                <w:rFonts w:ascii="Arial Narrow" w:hAnsi="Arial Narrow" w:cs="Tahoma"/>
                <w:sz w:val="22"/>
                <w:szCs w:val="22"/>
              </w:rPr>
            </w:pPr>
            <w:r w:rsidRPr="002F7269">
              <w:rPr>
                <w:rFonts w:ascii="Arial Narrow" w:hAnsi="Arial Narrow" w:cs="Tahoma"/>
                <w:sz w:val="22"/>
                <w:szCs w:val="22"/>
              </w:rPr>
              <w:t>Working with text</w:t>
            </w:r>
          </w:p>
          <w:p w:rsidR="00B61875" w:rsidRPr="002F7269" w:rsidRDefault="00B61875" w:rsidP="00B61875">
            <w:pPr>
              <w:numPr>
                <w:ilvl w:val="0"/>
                <w:numId w:val="7"/>
              </w:numPr>
              <w:rPr>
                <w:rFonts w:ascii="Arial Narrow" w:hAnsi="Arial Narrow" w:cs="Tahoma"/>
                <w:sz w:val="22"/>
                <w:szCs w:val="22"/>
              </w:rPr>
            </w:pPr>
            <w:r w:rsidRPr="002F7269">
              <w:rPr>
                <w:rFonts w:ascii="Arial Narrow" w:hAnsi="Arial Narrow" w:cs="Tahoma"/>
                <w:sz w:val="22"/>
                <w:szCs w:val="22"/>
              </w:rPr>
              <w:t>Colour schemes</w:t>
            </w:r>
          </w:p>
          <w:p w:rsidR="00B61875" w:rsidRPr="002F7269" w:rsidRDefault="00B61875" w:rsidP="00B61875">
            <w:pPr>
              <w:numPr>
                <w:ilvl w:val="0"/>
                <w:numId w:val="7"/>
              </w:numPr>
              <w:rPr>
                <w:rFonts w:ascii="Arial Narrow" w:hAnsi="Arial Narrow" w:cs="Tahoma"/>
                <w:sz w:val="22"/>
                <w:szCs w:val="22"/>
              </w:rPr>
            </w:pPr>
            <w:r w:rsidRPr="002F7269">
              <w:rPr>
                <w:rFonts w:ascii="Arial Narrow" w:hAnsi="Arial Narrow" w:cs="Tahoma"/>
                <w:sz w:val="22"/>
                <w:szCs w:val="22"/>
              </w:rPr>
              <w:t>Graphics</w:t>
            </w:r>
          </w:p>
        </w:tc>
        <w:tc>
          <w:tcPr>
            <w:tcW w:w="5100" w:type="dxa"/>
            <w:tcBorders>
              <w:top w:val="single" w:sz="4" w:space="0" w:color="auto"/>
              <w:left w:val="single" w:sz="4" w:space="0" w:color="auto"/>
              <w:bottom w:val="single" w:sz="4" w:space="0" w:color="auto"/>
              <w:right w:val="single" w:sz="4" w:space="0" w:color="auto"/>
            </w:tcBorders>
          </w:tcPr>
          <w:p w:rsidR="00B61875" w:rsidRPr="002F7269" w:rsidRDefault="00B61875" w:rsidP="00B61875">
            <w:pPr>
              <w:numPr>
                <w:ilvl w:val="0"/>
                <w:numId w:val="7"/>
              </w:numPr>
              <w:rPr>
                <w:rFonts w:ascii="Arial Narrow" w:hAnsi="Arial Narrow" w:cs="Tahoma"/>
                <w:sz w:val="22"/>
                <w:szCs w:val="22"/>
              </w:rPr>
            </w:pPr>
            <w:r w:rsidRPr="002F7269">
              <w:rPr>
                <w:rFonts w:ascii="Arial Narrow" w:hAnsi="Arial Narrow" w:cs="Tahoma"/>
                <w:sz w:val="22"/>
                <w:szCs w:val="22"/>
              </w:rPr>
              <w:t xml:space="preserve">1 hour lecture lead by the instructor to teach students the fundamentals of PowerPoint presentation. In addition, the students will be taught how </w:t>
            </w:r>
            <w:r w:rsidRPr="002F7269">
              <w:rPr>
                <w:rFonts w:ascii="Arial Narrow" w:hAnsi="Arial Narrow" w:cs="Tahoma"/>
                <w:color w:val="000000"/>
                <w:sz w:val="22"/>
                <w:szCs w:val="22"/>
              </w:rPr>
              <w:t>to create slides, add graphic and other special effects to the slides, organize the content and slides in the presentation, run a presentation, and print a presentation.</w:t>
            </w:r>
            <w:r w:rsidRPr="002F7269">
              <w:rPr>
                <w:rFonts w:ascii="Arial Narrow" w:hAnsi="Arial Narrow" w:cs="Tahoma"/>
                <w:sz w:val="22"/>
                <w:szCs w:val="22"/>
              </w:rPr>
              <w:t xml:space="preserve"> Students will also be taught other</w:t>
            </w:r>
            <w:r w:rsidRPr="002F7269">
              <w:rPr>
                <w:rFonts w:ascii="Arial Narrow" w:hAnsi="Arial Narrow" w:cs="Tahoma"/>
                <w:color w:val="000000"/>
                <w:sz w:val="22"/>
                <w:szCs w:val="22"/>
              </w:rPr>
              <w:t xml:space="preserve"> features like creating and customizing of charts and tables and applying animation scheme.</w:t>
            </w:r>
          </w:p>
          <w:p w:rsidR="00B61875" w:rsidRPr="002F7269" w:rsidRDefault="00B61875" w:rsidP="00B61875">
            <w:pPr>
              <w:numPr>
                <w:ilvl w:val="0"/>
                <w:numId w:val="7"/>
              </w:numPr>
              <w:rPr>
                <w:rFonts w:ascii="Arial Narrow" w:hAnsi="Arial Narrow" w:cs="Tahoma"/>
                <w:sz w:val="22"/>
                <w:szCs w:val="22"/>
              </w:rPr>
            </w:pPr>
            <w:r w:rsidRPr="002F7269">
              <w:rPr>
                <w:rFonts w:ascii="Arial Narrow" w:hAnsi="Arial Narrow" w:cs="Tahoma"/>
                <w:sz w:val="22"/>
                <w:szCs w:val="22"/>
              </w:rPr>
              <w:t xml:space="preserve">6 hours of practical led by the instructor where students will be able to practice what they have been taught on MS PowerPoint. </w:t>
            </w:r>
          </w:p>
          <w:p w:rsidR="00B61875" w:rsidRPr="002F7269" w:rsidRDefault="00B61875" w:rsidP="00B61875">
            <w:pPr>
              <w:numPr>
                <w:ilvl w:val="0"/>
                <w:numId w:val="7"/>
              </w:numPr>
              <w:rPr>
                <w:rFonts w:ascii="Arial Narrow" w:hAnsi="Arial Narrow" w:cs="Tahoma"/>
                <w:sz w:val="22"/>
                <w:szCs w:val="22"/>
              </w:rPr>
            </w:pPr>
            <w:r w:rsidRPr="002F7269">
              <w:rPr>
                <w:rFonts w:ascii="Arial Narrow" w:hAnsi="Arial Narrow" w:cs="Tahoma"/>
                <w:sz w:val="22"/>
                <w:szCs w:val="22"/>
              </w:rPr>
              <w:t xml:space="preserve">The first two hours of the practical students will be taught how to start up MS PowerPoint, create a presentation, open an existing presentation. </w:t>
            </w:r>
          </w:p>
          <w:p w:rsidR="00B61875" w:rsidRPr="002F7269" w:rsidRDefault="00B61875" w:rsidP="00B61875">
            <w:pPr>
              <w:numPr>
                <w:ilvl w:val="0"/>
                <w:numId w:val="7"/>
              </w:numPr>
              <w:rPr>
                <w:rFonts w:ascii="Arial Narrow" w:hAnsi="Arial Narrow" w:cs="Tahoma"/>
                <w:sz w:val="22"/>
                <w:szCs w:val="22"/>
              </w:rPr>
            </w:pPr>
            <w:r w:rsidRPr="002F7269">
              <w:rPr>
                <w:rFonts w:ascii="Arial Narrow" w:hAnsi="Arial Narrow" w:cs="Tahoma"/>
                <w:sz w:val="22"/>
                <w:szCs w:val="22"/>
              </w:rPr>
              <w:t xml:space="preserve">In the next two hours the students will practice on different power point views, how to manipulate slides, animation of slides and slide transitions. </w:t>
            </w:r>
          </w:p>
          <w:p w:rsidR="00B61875" w:rsidRPr="002F7269" w:rsidRDefault="00B61875" w:rsidP="00B61875">
            <w:pPr>
              <w:numPr>
                <w:ilvl w:val="0"/>
                <w:numId w:val="7"/>
              </w:numPr>
              <w:rPr>
                <w:rFonts w:ascii="Arial Narrow" w:hAnsi="Arial Narrow" w:cs="Tahoma"/>
                <w:sz w:val="22"/>
                <w:szCs w:val="22"/>
              </w:rPr>
            </w:pPr>
            <w:r w:rsidRPr="002F7269">
              <w:rPr>
                <w:rFonts w:ascii="Arial Narrow" w:hAnsi="Arial Narrow" w:cs="Tahoma"/>
                <w:sz w:val="22"/>
                <w:szCs w:val="22"/>
              </w:rPr>
              <w:t xml:space="preserve">In the last two hours, the students will practice on how to view slide shows, navigate while in slide shows, backup presentation for use on another computer, share a presentation with other users, and </w:t>
            </w:r>
            <w:r w:rsidRPr="002F7269">
              <w:rPr>
                <w:rFonts w:ascii="Arial Narrow" w:hAnsi="Arial Narrow" w:cs="Tahoma"/>
                <w:sz w:val="22"/>
                <w:szCs w:val="22"/>
              </w:rPr>
              <w:lastRenderedPageBreak/>
              <w:t xml:space="preserve">use of colour schemes and graphics in  MS PowerPoint as well as have a summary on what they learnt about PowerPoint in the earlier two lectures </w:t>
            </w:r>
          </w:p>
        </w:tc>
      </w:tr>
      <w:tr w:rsidR="00B61875" w:rsidRPr="002F7269" w:rsidTr="000E60C3">
        <w:tc>
          <w:tcPr>
            <w:tcW w:w="2028" w:type="dxa"/>
            <w:tcBorders>
              <w:top w:val="single" w:sz="4" w:space="0" w:color="auto"/>
              <w:left w:val="single" w:sz="4" w:space="0" w:color="auto"/>
              <w:bottom w:val="single" w:sz="4" w:space="0" w:color="auto"/>
              <w:right w:val="single" w:sz="4" w:space="0" w:color="auto"/>
            </w:tcBorders>
          </w:tcPr>
          <w:p w:rsidR="00B61875" w:rsidRPr="002F7269" w:rsidRDefault="00B61875" w:rsidP="000E60C3">
            <w:pPr>
              <w:rPr>
                <w:rFonts w:ascii="Arial Narrow" w:hAnsi="Arial Narrow" w:cs="Tahoma"/>
                <w:sz w:val="22"/>
                <w:szCs w:val="22"/>
              </w:rPr>
            </w:pPr>
            <w:r w:rsidRPr="002F7269">
              <w:rPr>
                <w:rFonts w:ascii="Arial Narrow" w:hAnsi="Arial Narrow" w:cs="Tahoma"/>
                <w:sz w:val="22"/>
                <w:szCs w:val="22"/>
              </w:rPr>
              <w:lastRenderedPageBreak/>
              <w:t>Introduction to Database</w:t>
            </w:r>
          </w:p>
        </w:tc>
        <w:tc>
          <w:tcPr>
            <w:tcW w:w="3600" w:type="dxa"/>
            <w:tcBorders>
              <w:top w:val="single" w:sz="4" w:space="0" w:color="auto"/>
              <w:left w:val="single" w:sz="4" w:space="0" w:color="auto"/>
              <w:bottom w:val="single" w:sz="4" w:space="0" w:color="auto"/>
              <w:right w:val="single" w:sz="4" w:space="0" w:color="auto"/>
            </w:tcBorders>
          </w:tcPr>
          <w:p w:rsidR="00B61875" w:rsidRPr="002F7269" w:rsidRDefault="00B61875" w:rsidP="00B61875">
            <w:pPr>
              <w:numPr>
                <w:ilvl w:val="0"/>
                <w:numId w:val="8"/>
              </w:numPr>
              <w:rPr>
                <w:rFonts w:ascii="Arial Narrow" w:hAnsi="Arial Narrow" w:cs="Tahoma"/>
                <w:sz w:val="22"/>
                <w:szCs w:val="22"/>
              </w:rPr>
            </w:pPr>
            <w:r w:rsidRPr="002F7269">
              <w:rPr>
                <w:rFonts w:ascii="Arial Narrow" w:hAnsi="Arial Narrow" w:cs="Tahoma"/>
                <w:sz w:val="22"/>
                <w:szCs w:val="22"/>
              </w:rPr>
              <w:t>Plan and design Access database</w:t>
            </w:r>
          </w:p>
          <w:p w:rsidR="00B61875" w:rsidRPr="002F7269" w:rsidRDefault="00B61875" w:rsidP="00B61875">
            <w:pPr>
              <w:numPr>
                <w:ilvl w:val="0"/>
                <w:numId w:val="8"/>
              </w:numPr>
              <w:rPr>
                <w:rFonts w:ascii="Arial Narrow" w:hAnsi="Arial Narrow" w:cs="Tahoma"/>
                <w:sz w:val="22"/>
                <w:szCs w:val="22"/>
              </w:rPr>
            </w:pPr>
            <w:r w:rsidRPr="002F7269">
              <w:rPr>
                <w:rFonts w:ascii="Arial Narrow" w:hAnsi="Arial Narrow" w:cs="Tahoma"/>
                <w:sz w:val="22"/>
                <w:szCs w:val="22"/>
              </w:rPr>
              <w:t>Create table using database wizard</w:t>
            </w:r>
          </w:p>
          <w:p w:rsidR="00B61875" w:rsidRPr="002F7269" w:rsidRDefault="00B61875" w:rsidP="00B61875">
            <w:pPr>
              <w:numPr>
                <w:ilvl w:val="0"/>
                <w:numId w:val="8"/>
              </w:numPr>
              <w:rPr>
                <w:rFonts w:ascii="Arial Narrow" w:hAnsi="Arial Narrow" w:cs="Tahoma"/>
                <w:sz w:val="22"/>
                <w:szCs w:val="22"/>
              </w:rPr>
            </w:pPr>
            <w:r w:rsidRPr="002F7269">
              <w:rPr>
                <w:rFonts w:ascii="Arial Narrow" w:hAnsi="Arial Narrow" w:cs="Tahoma"/>
                <w:sz w:val="22"/>
                <w:szCs w:val="22"/>
              </w:rPr>
              <w:t>Modify table by adding new data categories</w:t>
            </w:r>
          </w:p>
          <w:p w:rsidR="00B61875" w:rsidRPr="002F7269" w:rsidRDefault="00B61875" w:rsidP="00B61875">
            <w:pPr>
              <w:numPr>
                <w:ilvl w:val="0"/>
                <w:numId w:val="8"/>
              </w:numPr>
              <w:rPr>
                <w:rFonts w:ascii="Arial Narrow" w:hAnsi="Arial Narrow" w:cs="Tahoma"/>
                <w:sz w:val="22"/>
                <w:szCs w:val="22"/>
              </w:rPr>
            </w:pPr>
            <w:r w:rsidRPr="002F7269">
              <w:rPr>
                <w:rFonts w:ascii="Arial Narrow" w:hAnsi="Arial Narrow" w:cs="Tahoma"/>
                <w:sz w:val="22"/>
                <w:szCs w:val="22"/>
              </w:rPr>
              <w:t>Using forms to add data to database tables</w:t>
            </w:r>
          </w:p>
          <w:p w:rsidR="00B61875" w:rsidRPr="002F7269" w:rsidRDefault="00B61875" w:rsidP="00B61875">
            <w:pPr>
              <w:numPr>
                <w:ilvl w:val="0"/>
                <w:numId w:val="8"/>
              </w:numPr>
              <w:rPr>
                <w:rFonts w:ascii="Arial Narrow" w:hAnsi="Arial Narrow" w:cs="Tahoma"/>
                <w:sz w:val="22"/>
                <w:szCs w:val="22"/>
              </w:rPr>
            </w:pPr>
            <w:r w:rsidRPr="002F7269">
              <w:rPr>
                <w:rFonts w:ascii="Arial Narrow" w:hAnsi="Arial Narrow" w:cs="Tahoma"/>
                <w:sz w:val="22"/>
                <w:szCs w:val="22"/>
              </w:rPr>
              <w:t>Create and run a query</w:t>
            </w:r>
          </w:p>
          <w:p w:rsidR="00B61875" w:rsidRPr="002F7269" w:rsidRDefault="00B61875" w:rsidP="00B61875">
            <w:pPr>
              <w:numPr>
                <w:ilvl w:val="0"/>
                <w:numId w:val="8"/>
              </w:numPr>
              <w:rPr>
                <w:rFonts w:ascii="Arial Narrow" w:hAnsi="Arial Narrow" w:cs="Tahoma"/>
                <w:sz w:val="22"/>
                <w:szCs w:val="22"/>
              </w:rPr>
            </w:pPr>
            <w:r w:rsidRPr="002F7269">
              <w:rPr>
                <w:rFonts w:ascii="Arial Narrow" w:hAnsi="Arial Narrow" w:cs="Tahoma"/>
                <w:sz w:val="22"/>
                <w:szCs w:val="22"/>
              </w:rPr>
              <w:t>Create and print reports</w:t>
            </w:r>
          </w:p>
          <w:p w:rsidR="00B61875" w:rsidRPr="002F7269" w:rsidRDefault="00B61875" w:rsidP="00B61875">
            <w:pPr>
              <w:numPr>
                <w:ilvl w:val="0"/>
                <w:numId w:val="8"/>
              </w:numPr>
              <w:rPr>
                <w:rFonts w:ascii="Arial Narrow" w:hAnsi="Arial Narrow" w:cs="Tahoma"/>
                <w:sz w:val="22"/>
                <w:szCs w:val="22"/>
              </w:rPr>
            </w:pPr>
            <w:r w:rsidRPr="002F7269">
              <w:rPr>
                <w:rFonts w:ascii="Arial Narrow" w:hAnsi="Arial Narrow" w:cs="Tahoma"/>
                <w:sz w:val="22"/>
                <w:szCs w:val="22"/>
              </w:rPr>
              <w:t>Create data access page</w:t>
            </w:r>
          </w:p>
        </w:tc>
        <w:tc>
          <w:tcPr>
            <w:tcW w:w="5100" w:type="dxa"/>
            <w:tcBorders>
              <w:top w:val="single" w:sz="4" w:space="0" w:color="auto"/>
              <w:left w:val="single" w:sz="4" w:space="0" w:color="auto"/>
              <w:bottom w:val="single" w:sz="4" w:space="0" w:color="auto"/>
              <w:right w:val="single" w:sz="4" w:space="0" w:color="auto"/>
            </w:tcBorders>
          </w:tcPr>
          <w:p w:rsidR="00B61875" w:rsidRPr="002F7269" w:rsidRDefault="00B61875" w:rsidP="00B61875">
            <w:pPr>
              <w:numPr>
                <w:ilvl w:val="0"/>
                <w:numId w:val="8"/>
              </w:numPr>
              <w:rPr>
                <w:rFonts w:ascii="Arial Narrow" w:hAnsi="Arial Narrow" w:cs="Tahoma"/>
                <w:sz w:val="22"/>
                <w:szCs w:val="22"/>
              </w:rPr>
            </w:pPr>
            <w:r w:rsidRPr="002F7269">
              <w:rPr>
                <w:rFonts w:ascii="Arial Narrow" w:hAnsi="Arial Narrow" w:cs="Tahoma"/>
                <w:sz w:val="22"/>
                <w:szCs w:val="22"/>
              </w:rPr>
              <w:t xml:space="preserve">1 hour lecture led by the instructor to teach students the concepts and process involved in </w:t>
            </w:r>
            <w:r w:rsidRPr="002F7269">
              <w:rPr>
                <w:rFonts w:ascii="Arial Narrow" w:hAnsi="Arial Narrow" w:cs="Tahoma"/>
                <w:color w:val="000000"/>
                <w:sz w:val="22"/>
                <w:szCs w:val="22"/>
              </w:rPr>
              <w:t>creation and design of databases and tables in MS Access. In addition the students will be taught to efficiently relate, manage, and customize database tables to ensure maximum database efficiency</w:t>
            </w:r>
          </w:p>
          <w:p w:rsidR="00B61875" w:rsidRPr="002F7269" w:rsidRDefault="00B61875" w:rsidP="00B61875">
            <w:pPr>
              <w:numPr>
                <w:ilvl w:val="0"/>
                <w:numId w:val="8"/>
              </w:numPr>
              <w:rPr>
                <w:rFonts w:ascii="Arial Narrow" w:hAnsi="Arial Narrow" w:cs="Tahoma"/>
                <w:sz w:val="22"/>
                <w:szCs w:val="22"/>
              </w:rPr>
            </w:pPr>
            <w:r w:rsidRPr="002F7269">
              <w:rPr>
                <w:rFonts w:ascii="Arial Narrow" w:hAnsi="Arial Narrow" w:cs="Tahoma"/>
                <w:sz w:val="22"/>
                <w:szCs w:val="22"/>
              </w:rPr>
              <w:t xml:space="preserve">Three hours of practical where students will practice the following operations: Planning and design of access database, Starting up MS Access, Creating new and opening existing databases, creating databases with and without a wizard, </w:t>
            </w:r>
          </w:p>
          <w:p w:rsidR="00B61875" w:rsidRPr="002F7269" w:rsidRDefault="00B61875" w:rsidP="00B61875">
            <w:pPr>
              <w:numPr>
                <w:ilvl w:val="0"/>
                <w:numId w:val="8"/>
              </w:numPr>
              <w:rPr>
                <w:rFonts w:ascii="Arial Narrow" w:hAnsi="Arial Narrow" w:cs="Tahoma"/>
                <w:sz w:val="22"/>
                <w:szCs w:val="22"/>
              </w:rPr>
            </w:pPr>
            <w:r w:rsidRPr="002F7269">
              <w:rPr>
                <w:rFonts w:ascii="Arial Narrow" w:hAnsi="Arial Narrow" w:cs="Tahoma"/>
                <w:sz w:val="22"/>
                <w:szCs w:val="22"/>
              </w:rPr>
              <w:t>Two hours of practical where students will practice the following operations: Creating tables from scratch in the design view, Use the primary keys, how to enter and manipulate data in tables and how to switch between different views of tables.</w:t>
            </w:r>
          </w:p>
          <w:p w:rsidR="00B61875" w:rsidRPr="002F7269" w:rsidRDefault="00B61875" w:rsidP="00B61875">
            <w:pPr>
              <w:numPr>
                <w:ilvl w:val="0"/>
                <w:numId w:val="8"/>
              </w:numPr>
              <w:rPr>
                <w:rFonts w:ascii="Arial Narrow" w:hAnsi="Arial Narrow" w:cs="Tahoma"/>
                <w:sz w:val="22"/>
                <w:szCs w:val="22"/>
              </w:rPr>
            </w:pPr>
            <w:r w:rsidRPr="002F7269">
              <w:rPr>
                <w:rFonts w:ascii="Arial Narrow" w:hAnsi="Arial Narrow" w:cs="Tahoma"/>
                <w:sz w:val="22"/>
                <w:szCs w:val="22"/>
              </w:rPr>
              <w:t>Two hours of practical where students will practice the following operations: How to link multiple tables together, how to create forms.</w:t>
            </w:r>
          </w:p>
        </w:tc>
      </w:tr>
    </w:tbl>
    <w:p w:rsidR="00B61875" w:rsidRPr="002F7269" w:rsidRDefault="00B61875" w:rsidP="00B61875">
      <w:pPr>
        <w:ind w:left="-120"/>
        <w:rPr>
          <w:rFonts w:ascii="Arial Narrow" w:hAnsi="Arial Narrow" w:cs="Tahoma"/>
          <w:b/>
          <w:bCs/>
          <w:sz w:val="22"/>
          <w:szCs w:val="22"/>
        </w:rPr>
      </w:pPr>
    </w:p>
    <w:p w:rsidR="00B61875" w:rsidRPr="002F7269" w:rsidRDefault="00B61875" w:rsidP="00B61875">
      <w:pPr>
        <w:tabs>
          <w:tab w:val="left" w:pos="360"/>
        </w:tabs>
        <w:rPr>
          <w:rFonts w:ascii="Arial Narrow" w:hAnsi="Arial Narrow" w:cs="Tahoma"/>
          <w:color w:val="000000"/>
          <w:sz w:val="22"/>
          <w:szCs w:val="22"/>
        </w:rPr>
      </w:pPr>
      <w:r w:rsidRPr="002F7269">
        <w:rPr>
          <w:rFonts w:ascii="Arial Narrow" w:hAnsi="Arial Narrow" w:cs="Tahoma"/>
          <w:b/>
          <w:bCs/>
          <w:color w:val="000000"/>
          <w:sz w:val="22"/>
          <w:szCs w:val="22"/>
        </w:rPr>
        <w:t>Method of Evaluation</w:t>
      </w:r>
      <w:r w:rsidRPr="002F7269">
        <w:rPr>
          <w:rFonts w:ascii="Arial Narrow" w:hAnsi="Arial Narrow" w:cs="Tahoma"/>
          <w:color w:val="000000"/>
          <w:sz w:val="22"/>
          <w:szCs w:val="22"/>
        </w:rPr>
        <w:t>:</w:t>
      </w:r>
      <w:r w:rsidRPr="002F7269">
        <w:rPr>
          <w:rFonts w:ascii="Arial Narrow" w:hAnsi="Arial Narrow" w:cs="Tahoma"/>
          <w:color w:val="000000"/>
          <w:sz w:val="22"/>
          <w:szCs w:val="22"/>
        </w:rPr>
        <w:br/>
        <w:t>Students’ final course grade will be based upon the accumulated point scores from the following course components:</w:t>
      </w:r>
      <w:r w:rsidRPr="002F7269">
        <w:rPr>
          <w:rFonts w:ascii="Arial Narrow" w:hAnsi="Arial Narrow" w:cs="Tahoma"/>
          <w:color w:val="000000"/>
          <w:sz w:val="22"/>
          <w:szCs w:val="22"/>
        </w:rPr>
        <w:br/>
        <w:t> </w:t>
      </w:r>
    </w:p>
    <w:tbl>
      <w:tblPr>
        <w:tblW w:w="0" w:type="auto"/>
        <w:tblInd w:w="10" w:type="dxa"/>
        <w:tblCellMar>
          <w:left w:w="0" w:type="dxa"/>
          <w:right w:w="0" w:type="dxa"/>
        </w:tblCellMar>
        <w:tblLook w:val="0000" w:firstRow="0" w:lastRow="0" w:firstColumn="0" w:lastColumn="0" w:noHBand="0" w:noVBand="0"/>
      </w:tblPr>
      <w:tblGrid>
        <w:gridCol w:w="2700"/>
        <w:gridCol w:w="1620"/>
      </w:tblGrid>
      <w:tr w:rsidR="00B61875" w:rsidRPr="002F7269" w:rsidTr="000E60C3">
        <w:trPr>
          <w:trHeight w:val="255"/>
        </w:trPr>
        <w:tc>
          <w:tcPr>
            <w:tcW w:w="2700" w:type="dxa"/>
            <w:tcBorders>
              <w:top w:val="single" w:sz="8" w:space="0" w:color="000000"/>
              <w:left w:val="single" w:sz="8" w:space="0" w:color="000000"/>
              <w:bottom w:val="single" w:sz="8" w:space="0" w:color="000000"/>
              <w:right w:val="single" w:sz="8" w:space="0" w:color="000000"/>
            </w:tcBorders>
            <w:vAlign w:val="bottom"/>
          </w:tcPr>
          <w:p w:rsidR="00B61875" w:rsidRPr="002F7269" w:rsidRDefault="00B61875" w:rsidP="000E60C3">
            <w:pPr>
              <w:spacing w:before="100" w:beforeAutospacing="1"/>
              <w:rPr>
                <w:rFonts w:ascii="Arial Narrow" w:hAnsi="Arial Narrow" w:cs="Tahoma"/>
                <w:color w:val="000000"/>
                <w:sz w:val="22"/>
                <w:szCs w:val="22"/>
              </w:rPr>
            </w:pPr>
            <w:r w:rsidRPr="002F7269">
              <w:rPr>
                <w:rFonts w:ascii="Arial Narrow" w:hAnsi="Arial Narrow" w:cs="Tahoma"/>
                <w:b/>
                <w:bCs/>
                <w:color w:val="000000"/>
                <w:sz w:val="22"/>
                <w:szCs w:val="22"/>
              </w:rPr>
              <w:t>Course Component</w:t>
            </w:r>
          </w:p>
        </w:tc>
        <w:tc>
          <w:tcPr>
            <w:tcW w:w="1620" w:type="dxa"/>
            <w:tcBorders>
              <w:top w:val="single" w:sz="8" w:space="0" w:color="000000"/>
              <w:left w:val="nil"/>
              <w:bottom w:val="single" w:sz="8" w:space="0" w:color="000000"/>
              <w:right w:val="single" w:sz="8" w:space="0" w:color="000000"/>
            </w:tcBorders>
            <w:vAlign w:val="bottom"/>
          </w:tcPr>
          <w:p w:rsidR="00B61875" w:rsidRPr="002F7269" w:rsidRDefault="00B61875" w:rsidP="000E60C3">
            <w:pPr>
              <w:spacing w:before="100" w:beforeAutospacing="1"/>
              <w:jc w:val="center"/>
              <w:rPr>
                <w:rFonts w:ascii="Arial Narrow" w:hAnsi="Arial Narrow" w:cs="Tahoma"/>
                <w:color w:val="000000"/>
                <w:sz w:val="22"/>
                <w:szCs w:val="22"/>
              </w:rPr>
            </w:pPr>
            <w:r w:rsidRPr="002F7269">
              <w:rPr>
                <w:rFonts w:ascii="Arial Narrow" w:hAnsi="Arial Narrow" w:cs="Tahoma"/>
                <w:b/>
                <w:bCs/>
                <w:color w:val="000000"/>
                <w:sz w:val="22"/>
                <w:szCs w:val="22"/>
              </w:rPr>
              <w:t>Maximum Score</w:t>
            </w:r>
          </w:p>
        </w:tc>
      </w:tr>
      <w:tr w:rsidR="00B61875" w:rsidRPr="002F7269" w:rsidTr="000E60C3">
        <w:trPr>
          <w:trHeight w:val="255"/>
        </w:trPr>
        <w:tc>
          <w:tcPr>
            <w:tcW w:w="2700" w:type="dxa"/>
            <w:tcBorders>
              <w:top w:val="nil"/>
              <w:left w:val="single" w:sz="8" w:space="0" w:color="000000"/>
              <w:bottom w:val="single" w:sz="8" w:space="0" w:color="000000"/>
              <w:right w:val="single" w:sz="8" w:space="0" w:color="000000"/>
            </w:tcBorders>
            <w:vAlign w:val="bottom"/>
          </w:tcPr>
          <w:p w:rsidR="00B61875" w:rsidRPr="002F7269" w:rsidRDefault="00B61875" w:rsidP="000E60C3">
            <w:pPr>
              <w:spacing w:before="100" w:beforeAutospacing="1"/>
              <w:rPr>
                <w:rFonts w:ascii="Arial Narrow" w:hAnsi="Arial Narrow" w:cs="Tahoma"/>
                <w:color w:val="000000"/>
                <w:sz w:val="22"/>
                <w:szCs w:val="22"/>
              </w:rPr>
            </w:pPr>
            <w:r w:rsidRPr="002F7269">
              <w:rPr>
                <w:rFonts w:ascii="Arial Narrow" w:hAnsi="Arial Narrow" w:cs="Tahoma"/>
                <w:color w:val="000000"/>
                <w:sz w:val="22"/>
                <w:szCs w:val="22"/>
              </w:rPr>
              <w:t>Course works and Tests</w:t>
            </w:r>
          </w:p>
        </w:tc>
        <w:tc>
          <w:tcPr>
            <w:tcW w:w="1620" w:type="dxa"/>
            <w:tcBorders>
              <w:top w:val="nil"/>
              <w:left w:val="nil"/>
              <w:bottom w:val="single" w:sz="8" w:space="0" w:color="000000"/>
              <w:right w:val="single" w:sz="8" w:space="0" w:color="000000"/>
            </w:tcBorders>
            <w:vAlign w:val="bottom"/>
          </w:tcPr>
          <w:p w:rsidR="00B61875" w:rsidRPr="002F7269" w:rsidRDefault="00B61875" w:rsidP="000E60C3">
            <w:pPr>
              <w:spacing w:before="100" w:beforeAutospacing="1"/>
              <w:jc w:val="center"/>
              <w:rPr>
                <w:rFonts w:ascii="Arial Narrow" w:hAnsi="Arial Narrow" w:cs="Tahoma"/>
                <w:color w:val="000000"/>
                <w:sz w:val="22"/>
                <w:szCs w:val="22"/>
              </w:rPr>
            </w:pPr>
            <w:r w:rsidRPr="002F7269">
              <w:rPr>
                <w:rFonts w:ascii="Arial Narrow" w:hAnsi="Arial Narrow" w:cs="Tahoma"/>
                <w:color w:val="000000"/>
                <w:sz w:val="22"/>
                <w:szCs w:val="22"/>
              </w:rPr>
              <w:t>40</w:t>
            </w:r>
          </w:p>
        </w:tc>
      </w:tr>
      <w:tr w:rsidR="00B61875" w:rsidRPr="002F7269" w:rsidTr="000E60C3">
        <w:trPr>
          <w:trHeight w:val="255"/>
        </w:trPr>
        <w:tc>
          <w:tcPr>
            <w:tcW w:w="2700" w:type="dxa"/>
            <w:tcBorders>
              <w:top w:val="nil"/>
              <w:left w:val="single" w:sz="8" w:space="0" w:color="000000"/>
              <w:bottom w:val="single" w:sz="8" w:space="0" w:color="000000"/>
              <w:right w:val="single" w:sz="8" w:space="0" w:color="000000"/>
            </w:tcBorders>
            <w:vAlign w:val="bottom"/>
          </w:tcPr>
          <w:p w:rsidR="00B61875" w:rsidRPr="002F7269" w:rsidRDefault="00B61875" w:rsidP="000E60C3">
            <w:pPr>
              <w:spacing w:before="100" w:beforeAutospacing="1"/>
              <w:rPr>
                <w:rFonts w:ascii="Arial Narrow" w:hAnsi="Arial Narrow" w:cs="Tahoma"/>
                <w:color w:val="000000"/>
                <w:sz w:val="22"/>
                <w:szCs w:val="22"/>
              </w:rPr>
            </w:pPr>
            <w:r w:rsidRPr="002F7269">
              <w:rPr>
                <w:rFonts w:ascii="Arial Narrow" w:hAnsi="Arial Narrow" w:cs="Tahoma"/>
                <w:color w:val="000000"/>
                <w:sz w:val="22"/>
                <w:szCs w:val="22"/>
              </w:rPr>
              <w:t>Final Exam</w:t>
            </w:r>
          </w:p>
        </w:tc>
        <w:tc>
          <w:tcPr>
            <w:tcW w:w="1620" w:type="dxa"/>
            <w:tcBorders>
              <w:top w:val="nil"/>
              <w:left w:val="nil"/>
              <w:bottom w:val="single" w:sz="8" w:space="0" w:color="000000"/>
              <w:right w:val="single" w:sz="8" w:space="0" w:color="000000"/>
            </w:tcBorders>
            <w:vAlign w:val="bottom"/>
          </w:tcPr>
          <w:p w:rsidR="00B61875" w:rsidRPr="002F7269" w:rsidRDefault="00B61875" w:rsidP="000E60C3">
            <w:pPr>
              <w:spacing w:before="100" w:beforeAutospacing="1"/>
              <w:jc w:val="center"/>
              <w:rPr>
                <w:rFonts w:ascii="Arial Narrow" w:hAnsi="Arial Narrow" w:cs="Tahoma"/>
                <w:color w:val="000000"/>
                <w:sz w:val="22"/>
                <w:szCs w:val="22"/>
              </w:rPr>
            </w:pPr>
            <w:r w:rsidRPr="002F7269">
              <w:rPr>
                <w:rFonts w:ascii="Arial Narrow" w:hAnsi="Arial Narrow" w:cs="Tahoma"/>
                <w:color w:val="000000"/>
                <w:sz w:val="22"/>
                <w:szCs w:val="22"/>
              </w:rPr>
              <w:t>60</w:t>
            </w:r>
          </w:p>
        </w:tc>
      </w:tr>
      <w:tr w:rsidR="00B61875" w:rsidRPr="002F7269" w:rsidTr="000E60C3">
        <w:trPr>
          <w:trHeight w:val="255"/>
        </w:trPr>
        <w:tc>
          <w:tcPr>
            <w:tcW w:w="2700" w:type="dxa"/>
            <w:tcBorders>
              <w:top w:val="nil"/>
              <w:left w:val="single" w:sz="8" w:space="0" w:color="000000"/>
              <w:bottom w:val="single" w:sz="8" w:space="0" w:color="000000"/>
              <w:right w:val="single" w:sz="8" w:space="0" w:color="000000"/>
            </w:tcBorders>
            <w:vAlign w:val="bottom"/>
          </w:tcPr>
          <w:p w:rsidR="00B61875" w:rsidRPr="002F7269" w:rsidRDefault="00B61875" w:rsidP="000E60C3">
            <w:pPr>
              <w:spacing w:before="100" w:beforeAutospacing="1"/>
              <w:rPr>
                <w:rFonts w:ascii="Arial Narrow" w:hAnsi="Arial Narrow" w:cs="Tahoma"/>
                <w:color w:val="000000"/>
                <w:sz w:val="22"/>
                <w:szCs w:val="22"/>
              </w:rPr>
            </w:pPr>
            <w:r w:rsidRPr="002F7269">
              <w:rPr>
                <w:rFonts w:ascii="Arial Narrow" w:hAnsi="Arial Narrow" w:cs="Tahoma"/>
                <w:color w:val="000000"/>
                <w:sz w:val="22"/>
                <w:szCs w:val="22"/>
              </w:rPr>
              <w:t>Total Score</w:t>
            </w:r>
          </w:p>
        </w:tc>
        <w:tc>
          <w:tcPr>
            <w:tcW w:w="1620" w:type="dxa"/>
            <w:tcBorders>
              <w:top w:val="nil"/>
              <w:left w:val="nil"/>
              <w:bottom w:val="single" w:sz="8" w:space="0" w:color="000000"/>
              <w:right w:val="single" w:sz="8" w:space="0" w:color="000000"/>
            </w:tcBorders>
            <w:vAlign w:val="bottom"/>
          </w:tcPr>
          <w:p w:rsidR="00B61875" w:rsidRPr="002F7269" w:rsidRDefault="00B61875" w:rsidP="000E60C3">
            <w:pPr>
              <w:spacing w:before="100" w:beforeAutospacing="1"/>
              <w:jc w:val="center"/>
              <w:rPr>
                <w:rFonts w:ascii="Arial Narrow" w:hAnsi="Arial Narrow" w:cs="Tahoma"/>
                <w:color w:val="000000"/>
                <w:sz w:val="22"/>
                <w:szCs w:val="22"/>
              </w:rPr>
            </w:pPr>
            <w:r w:rsidRPr="002F7269">
              <w:rPr>
                <w:rFonts w:ascii="Arial Narrow" w:hAnsi="Arial Narrow" w:cs="Tahoma"/>
                <w:color w:val="000000"/>
                <w:sz w:val="22"/>
                <w:szCs w:val="22"/>
              </w:rPr>
              <w:t>100%</w:t>
            </w:r>
          </w:p>
        </w:tc>
      </w:tr>
    </w:tbl>
    <w:p w:rsidR="00B61875" w:rsidRPr="002F7269" w:rsidRDefault="00B61875" w:rsidP="00B61875">
      <w:pPr>
        <w:rPr>
          <w:rFonts w:ascii="Arial Narrow" w:hAnsi="Arial Narrow"/>
          <w:sz w:val="22"/>
          <w:szCs w:val="22"/>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E18"/>
    <w:multiLevelType w:val="hybridMultilevel"/>
    <w:tmpl w:val="493AC4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79900E4"/>
    <w:multiLevelType w:val="hybridMultilevel"/>
    <w:tmpl w:val="C05C1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B2B5813"/>
    <w:multiLevelType w:val="hybridMultilevel"/>
    <w:tmpl w:val="0E38DA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C154A59"/>
    <w:multiLevelType w:val="hybridMultilevel"/>
    <w:tmpl w:val="20DAA8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F424A59"/>
    <w:multiLevelType w:val="hybridMultilevel"/>
    <w:tmpl w:val="1CD6B0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87A07F7"/>
    <w:multiLevelType w:val="hybridMultilevel"/>
    <w:tmpl w:val="33D255E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BA10AD3"/>
    <w:multiLevelType w:val="hybridMultilevel"/>
    <w:tmpl w:val="FCFC0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1B46939"/>
    <w:multiLevelType w:val="hybridMultilevel"/>
    <w:tmpl w:val="F44463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3FA7C5F"/>
    <w:multiLevelType w:val="hybridMultilevel"/>
    <w:tmpl w:val="24A8C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0"/>
  </w:num>
  <w:num w:numId="6">
    <w:abstractNumId w:val="6"/>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75"/>
    <w:rsid w:val="00050608"/>
    <w:rsid w:val="000B0F2C"/>
    <w:rsid w:val="001668D8"/>
    <w:rsid w:val="001C3396"/>
    <w:rsid w:val="001F160E"/>
    <w:rsid w:val="001F2F3E"/>
    <w:rsid w:val="00275EBF"/>
    <w:rsid w:val="00277F46"/>
    <w:rsid w:val="00563212"/>
    <w:rsid w:val="00613CA4"/>
    <w:rsid w:val="00645FBD"/>
    <w:rsid w:val="00745640"/>
    <w:rsid w:val="00822069"/>
    <w:rsid w:val="00867664"/>
    <w:rsid w:val="008F7FC7"/>
    <w:rsid w:val="00970755"/>
    <w:rsid w:val="00A21D65"/>
    <w:rsid w:val="00A32CE0"/>
    <w:rsid w:val="00B61875"/>
    <w:rsid w:val="00BB434B"/>
    <w:rsid w:val="00BF0D71"/>
    <w:rsid w:val="00C45BF2"/>
    <w:rsid w:val="00C8049C"/>
    <w:rsid w:val="00C97EFF"/>
    <w:rsid w:val="00DA14BD"/>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7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6187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1875"/>
    <w:rPr>
      <w:rFonts w:ascii="Arial" w:eastAsia="Times New Roman" w:hAnsi="Arial" w:cs="Arial"/>
      <w:b/>
      <w:bCs/>
      <w:i/>
      <w:iCs/>
      <w:sz w:val="28"/>
      <w:szCs w:val="28"/>
    </w:rPr>
  </w:style>
  <w:style w:type="paragraph" w:styleId="BodyText">
    <w:name w:val="Body Text"/>
    <w:basedOn w:val="Normal"/>
    <w:link w:val="BodyTextChar"/>
    <w:rsid w:val="00B61875"/>
    <w:pPr>
      <w:spacing w:after="120"/>
    </w:pPr>
  </w:style>
  <w:style w:type="character" w:customStyle="1" w:styleId="BodyTextChar">
    <w:name w:val="Body Text Char"/>
    <w:basedOn w:val="DefaultParagraphFont"/>
    <w:link w:val="BodyText"/>
    <w:rsid w:val="00B6187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7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6187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1875"/>
    <w:rPr>
      <w:rFonts w:ascii="Arial" w:eastAsia="Times New Roman" w:hAnsi="Arial" w:cs="Arial"/>
      <w:b/>
      <w:bCs/>
      <w:i/>
      <w:iCs/>
      <w:sz w:val="28"/>
      <w:szCs w:val="28"/>
    </w:rPr>
  </w:style>
  <w:style w:type="paragraph" w:styleId="BodyText">
    <w:name w:val="Body Text"/>
    <w:basedOn w:val="Normal"/>
    <w:link w:val="BodyTextChar"/>
    <w:rsid w:val="00B61875"/>
    <w:pPr>
      <w:spacing w:after="120"/>
    </w:pPr>
  </w:style>
  <w:style w:type="character" w:customStyle="1" w:styleId="BodyTextChar">
    <w:name w:val="Body Text Char"/>
    <w:basedOn w:val="DefaultParagraphFont"/>
    <w:link w:val="BodyText"/>
    <w:rsid w:val="00B618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9086</Characters>
  <Application>Microsoft Office Word</Application>
  <DocSecurity>0</DocSecurity>
  <Lines>75</Lines>
  <Paragraphs>21</Paragraphs>
  <ScaleCrop>false</ScaleCrop>
  <Company>Microsoft</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2011-07-23T12:09:00Z</dcterms:created>
  <dcterms:modified xsi:type="dcterms:W3CDTF">2011-07-23T12:09:00Z</dcterms:modified>
</cp:coreProperties>
</file>