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7" w:rsidRDefault="00822B57" w:rsidP="00822B57">
      <w:pPr>
        <w:rPr>
          <w:b/>
        </w:rPr>
      </w:pPr>
      <w:r w:rsidRPr="00C52D59">
        <w:rPr>
          <w:b/>
        </w:rPr>
        <w:t xml:space="preserve">BBS </w:t>
      </w:r>
      <w:proofErr w:type="gramStart"/>
      <w:r w:rsidRPr="00C52D59">
        <w:rPr>
          <w:b/>
        </w:rPr>
        <w:t>3208</w:t>
      </w:r>
      <w:r>
        <w:rPr>
          <w:b/>
        </w:rPr>
        <w:t xml:space="preserve">  Embryology</w:t>
      </w:r>
      <w:proofErr w:type="gramEnd"/>
      <w:r>
        <w:rPr>
          <w:b/>
        </w:rPr>
        <w:t>, Human Development and Comparative anatomy</w:t>
      </w:r>
    </w:p>
    <w:p w:rsidR="00822B57" w:rsidRPr="00C52D59" w:rsidRDefault="00822B57" w:rsidP="00822B57">
      <w:pPr>
        <w:rPr>
          <w:b/>
        </w:rPr>
      </w:pPr>
    </w:p>
    <w:p w:rsidR="00822B57" w:rsidRPr="00C52D59" w:rsidRDefault="00822B57" w:rsidP="00822B57">
      <w:pPr>
        <w:rPr>
          <w:b/>
        </w:rPr>
      </w:pPr>
      <w:r>
        <w:rPr>
          <w:b/>
        </w:rPr>
        <w:t xml:space="preserve">Course </w:t>
      </w:r>
      <w:r w:rsidRPr="00C52D59">
        <w:rPr>
          <w:b/>
        </w:rPr>
        <w:t>Descripti</w:t>
      </w:r>
      <w:r>
        <w:rPr>
          <w:b/>
        </w:rPr>
        <w:t>on</w:t>
      </w:r>
    </w:p>
    <w:p w:rsidR="00822B57" w:rsidRDefault="00822B57" w:rsidP="00822B57">
      <w:r>
        <w:t xml:space="preserve">This course covers human development from conception to birth.  It will expose students to pre-fertilization state, fertilization, embryonic and </w:t>
      </w:r>
      <w:proofErr w:type="spellStart"/>
      <w:r>
        <w:t>fetal</w:t>
      </w:r>
      <w:proofErr w:type="spellEnd"/>
      <w:r>
        <w:t xml:space="preserve"> periods, including development anomalies.  It will also expose students to primatology and comparative anatomy of human and primates as well as theories of human evolution.</w:t>
      </w:r>
    </w:p>
    <w:p w:rsidR="00822B57" w:rsidRDefault="00822B57" w:rsidP="00822B57"/>
    <w:p w:rsidR="00822B57" w:rsidRPr="001655BE" w:rsidRDefault="00822B57" w:rsidP="00822B57">
      <w:pPr>
        <w:rPr>
          <w:b/>
        </w:rPr>
      </w:pPr>
      <w:r>
        <w:rPr>
          <w:b/>
        </w:rPr>
        <w:t xml:space="preserve">Course </w:t>
      </w:r>
      <w:r w:rsidRPr="001655BE">
        <w:rPr>
          <w:b/>
        </w:rPr>
        <w:t>Objectives</w:t>
      </w:r>
    </w:p>
    <w:p w:rsidR="00822B57" w:rsidRDefault="00822B57" w:rsidP="00822B57">
      <w:pPr>
        <w:numPr>
          <w:ilvl w:val="0"/>
          <w:numId w:val="1"/>
        </w:numPr>
        <w:suppressAutoHyphens w:val="0"/>
      </w:pPr>
      <w:r>
        <w:t>To discuss the process of human development</w:t>
      </w:r>
    </w:p>
    <w:p w:rsidR="00822B57" w:rsidRDefault="00822B57" w:rsidP="00822B57">
      <w:pPr>
        <w:numPr>
          <w:ilvl w:val="0"/>
          <w:numId w:val="1"/>
        </w:numPr>
        <w:suppressAutoHyphens w:val="0"/>
      </w:pPr>
      <w:r>
        <w:t>To discuss the congenital anomalies</w:t>
      </w:r>
    </w:p>
    <w:p w:rsidR="00822B57" w:rsidRDefault="00822B57" w:rsidP="00822B57">
      <w:pPr>
        <w:numPr>
          <w:ilvl w:val="0"/>
          <w:numId w:val="1"/>
        </w:numPr>
        <w:suppressAutoHyphens w:val="0"/>
      </w:pPr>
      <w:r>
        <w:t>To discuss comparative and evolutionary anatomy</w:t>
      </w:r>
    </w:p>
    <w:p w:rsidR="00822B57" w:rsidRDefault="00822B57" w:rsidP="00822B57"/>
    <w:p w:rsidR="00822B57" w:rsidRPr="0048110B" w:rsidRDefault="00822B57" w:rsidP="00822B57">
      <w:pPr>
        <w:rPr>
          <w:b/>
        </w:rPr>
      </w:pPr>
      <w:r w:rsidRPr="0048110B">
        <w:rPr>
          <w:b/>
        </w:rPr>
        <w:t>Lea</w:t>
      </w:r>
      <w:r>
        <w:rPr>
          <w:b/>
        </w:rPr>
        <w:t>n</w:t>
      </w:r>
      <w:r w:rsidRPr="0048110B">
        <w:rPr>
          <w:b/>
        </w:rPr>
        <w:t xml:space="preserve">ing </w:t>
      </w:r>
      <w:r>
        <w:rPr>
          <w:b/>
        </w:rPr>
        <w:t>O</w:t>
      </w:r>
      <w:r w:rsidRPr="0048110B">
        <w:rPr>
          <w:b/>
        </w:rPr>
        <w:t>utcomes</w:t>
      </w:r>
    </w:p>
    <w:p w:rsidR="00822B57" w:rsidRDefault="00822B57" w:rsidP="00822B57">
      <w:pPr>
        <w:jc w:val="both"/>
      </w:pPr>
      <w:r w:rsidRPr="0077454D">
        <w:t xml:space="preserve">At the end of the course students will be able to </w:t>
      </w:r>
      <w:r>
        <w:t>appreciate human development, challenges and risks to development as well as comparative anatomy</w:t>
      </w:r>
      <w:proofErr w:type="gramStart"/>
      <w:r>
        <w:t>..</w:t>
      </w:r>
      <w:proofErr w:type="gramEnd"/>
      <w:r>
        <w:t xml:space="preserve"> </w:t>
      </w:r>
    </w:p>
    <w:p w:rsidR="00822B57" w:rsidRDefault="00822B57" w:rsidP="00822B57"/>
    <w:p w:rsidR="00822B57" w:rsidRPr="0048110B" w:rsidRDefault="00822B57" w:rsidP="00822B57">
      <w:pPr>
        <w:rPr>
          <w:b/>
        </w:rPr>
      </w:pPr>
      <w:r w:rsidRPr="0048110B">
        <w:rPr>
          <w:b/>
        </w:rPr>
        <w:t>Content outline</w:t>
      </w:r>
    </w:p>
    <w:p w:rsidR="00822B57" w:rsidRDefault="00822B57" w:rsidP="00822B57">
      <w:pPr>
        <w:jc w:val="both"/>
      </w:pPr>
      <w:r>
        <w:t xml:space="preserve">The course covers the Basic genetic organization in cells and chromosomes, cell division,  structure and function, Sex determination, Sexual differentiation, Gametogenesis, Fertilization and blastocyst formation, </w:t>
      </w:r>
      <w:proofErr w:type="spellStart"/>
      <w:r>
        <w:t>Bilaminar</w:t>
      </w:r>
      <w:proofErr w:type="spellEnd"/>
      <w:r>
        <w:t xml:space="preserve"> germ disc, Ectodermal, endodermal and mesodermal derivatives, Foetal period, Foetal membranes and placenta, Congenital malformations. The students will be exposed to primatology and comparative anatomy.</w:t>
      </w:r>
    </w:p>
    <w:p w:rsidR="00822B57" w:rsidRDefault="00822B57" w:rsidP="00822B57"/>
    <w:p w:rsidR="00822B57" w:rsidRPr="0048110B" w:rsidRDefault="00822B57" w:rsidP="00822B57">
      <w:pPr>
        <w:rPr>
          <w:b/>
        </w:rPr>
      </w:pPr>
      <w:r w:rsidRPr="0048110B">
        <w:rPr>
          <w:b/>
        </w:rPr>
        <w:t>Requirements</w:t>
      </w:r>
    </w:p>
    <w:p w:rsidR="00822B57" w:rsidRDefault="00822B57" w:rsidP="00822B57">
      <w:r>
        <w:t>60 contact hours resulting into 4 Credit Units</w:t>
      </w:r>
    </w:p>
    <w:p w:rsidR="00822B57" w:rsidRDefault="00822B57" w:rsidP="00822B57"/>
    <w:p w:rsidR="00822B57" w:rsidRDefault="00822B57" w:rsidP="00822B57">
      <w:pPr>
        <w:rPr>
          <w:b/>
        </w:rPr>
      </w:pPr>
      <w:r>
        <w:rPr>
          <w:b/>
        </w:rPr>
        <w:t>Mode of assessment</w:t>
      </w:r>
    </w:p>
    <w:p w:rsidR="00822B57" w:rsidRDefault="00822B57" w:rsidP="00822B57">
      <w:r>
        <w:rPr>
          <w:spacing w:val="-3"/>
        </w:rPr>
        <w:t>The course shall be assessed on the basis of 100 total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marks; </w:t>
      </w:r>
      <w:r>
        <w:t xml:space="preserve">Progressive </w:t>
      </w:r>
      <w:proofErr w:type="gramStart"/>
      <w:r>
        <w:t>assessment  40</w:t>
      </w:r>
      <w:proofErr w:type="gramEnd"/>
      <w:r>
        <w:t>% and End of Semester exam  60%.</w:t>
      </w:r>
    </w:p>
    <w:p w:rsidR="003B545E" w:rsidRDefault="00822B57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82D"/>
    <w:multiLevelType w:val="hybridMultilevel"/>
    <w:tmpl w:val="CD5CC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7"/>
    <w:rsid w:val="00050608"/>
    <w:rsid w:val="001668D8"/>
    <w:rsid w:val="001C3396"/>
    <w:rsid w:val="001F160E"/>
    <w:rsid w:val="00745640"/>
    <w:rsid w:val="00822B57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2011-07-13T22:00:00Z</dcterms:created>
  <dcterms:modified xsi:type="dcterms:W3CDTF">2011-07-13T22:00:00Z</dcterms:modified>
</cp:coreProperties>
</file>