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53" w:rsidRPr="00E4411A" w:rsidRDefault="003B1553" w:rsidP="003B1553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</w:rPr>
        <w:t xml:space="preserve">BCP </w:t>
      </w:r>
      <w:proofErr w:type="gramStart"/>
      <w:r>
        <w:rPr>
          <w:b/>
          <w:sz w:val="24"/>
          <w:szCs w:val="24"/>
        </w:rPr>
        <w:t xml:space="preserve">3207 </w:t>
      </w:r>
      <w:r w:rsidRPr="00E4411A">
        <w:rPr>
          <w:b/>
          <w:sz w:val="24"/>
          <w:szCs w:val="24"/>
        </w:rPr>
        <w:t xml:space="preserve"> </w:t>
      </w:r>
      <w:r w:rsidRPr="00E4411A">
        <w:rPr>
          <w:b/>
          <w:sz w:val="24"/>
          <w:szCs w:val="24"/>
          <w:lang w:val="en-GB"/>
        </w:rPr>
        <w:t>Community</w:t>
      </w:r>
      <w:proofErr w:type="gramEnd"/>
      <w:r w:rsidRPr="00E4411A">
        <w:rPr>
          <w:b/>
          <w:sz w:val="24"/>
          <w:szCs w:val="24"/>
          <w:lang w:val="en-GB"/>
        </w:rPr>
        <w:t xml:space="preserve"> Based Intervention</w:t>
      </w:r>
    </w:p>
    <w:p w:rsidR="003B1553" w:rsidRPr="008E680A" w:rsidRDefault="003B1553" w:rsidP="003B1553">
      <w:pPr>
        <w:rPr>
          <w:b/>
          <w:color w:val="FF0000"/>
          <w:sz w:val="28"/>
          <w:szCs w:val="28"/>
          <w:lang w:val="en-GB"/>
        </w:rPr>
      </w:pPr>
    </w:p>
    <w:p w:rsidR="003B1553" w:rsidRDefault="003B1553" w:rsidP="003B1553">
      <w:pPr>
        <w:ind w:left="720"/>
        <w:jc w:val="both"/>
        <w:rPr>
          <w:b/>
          <w:sz w:val="24"/>
          <w:szCs w:val="24"/>
        </w:rPr>
      </w:pPr>
      <w:r w:rsidRPr="00A90D87">
        <w:rPr>
          <w:b/>
          <w:sz w:val="24"/>
          <w:szCs w:val="24"/>
        </w:rPr>
        <w:t>Course aim:</w:t>
      </w:r>
    </w:p>
    <w:p w:rsidR="003B1553" w:rsidRDefault="003B1553" w:rsidP="003B1553">
      <w:pPr>
        <w:ind w:left="720"/>
        <w:jc w:val="both"/>
        <w:rPr>
          <w:b/>
          <w:sz w:val="24"/>
          <w:szCs w:val="24"/>
        </w:rPr>
      </w:pPr>
    </w:p>
    <w:p w:rsidR="003B1553" w:rsidRPr="00610A8E" w:rsidRDefault="003B1553" w:rsidP="003B1553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10A8E">
        <w:rPr>
          <w:sz w:val="24"/>
          <w:szCs w:val="24"/>
        </w:rPr>
        <w:t>The course aims at introducing students to strategies that will</w:t>
      </w:r>
      <w:r>
        <w:rPr>
          <w:sz w:val="24"/>
          <w:szCs w:val="24"/>
        </w:rPr>
        <w:t xml:space="preserve"> improve the provision of services and the life of people in different communities.</w:t>
      </w:r>
    </w:p>
    <w:p w:rsidR="003B1553" w:rsidRDefault="003B1553" w:rsidP="003B1553">
      <w:pPr>
        <w:jc w:val="both"/>
        <w:rPr>
          <w:b/>
          <w:sz w:val="24"/>
          <w:szCs w:val="24"/>
        </w:rPr>
      </w:pPr>
    </w:p>
    <w:p w:rsidR="003B1553" w:rsidRDefault="003B1553" w:rsidP="003B1553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Course Content:</w:t>
      </w:r>
    </w:p>
    <w:p w:rsidR="003B1553" w:rsidRDefault="003B1553" w:rsidP="003B1553">
      <w:pPr>
        <w:ind w:left="720"/>
        <w:rPr>
          <w:b/>
          <w:sz w:val="24"/>
          <w:szCs w:val="24"/>
        </w:rPr>
      </w:pPr>
    </w:p>
    <w:p w:rsidR="003B1553" w:rsidRDefault="003B1553" w:rsidP="003B1553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10A8E">
        <w:rPr>
          <w:sz w:val="24"/>
          <w:szCs w:val="24"/>
        </w:rPr>
        <w:t>Topics to be covered include</w:t>
      </w:r>
      <w:r>
        <w:rPr>
          <w:sz w:val="24"/>
          <w:szCs w:val="24"/>
        </w:rPr>
        <w:t xml:space="preserve"> the concept of community mental health; components of community mental health, citizen participation, networking; social change; participatory Rapid appraisal (PRA) and case studies of PRA; monitoring and evaluation of community based programs.</w:t>
      </w:r>
    </w:p>
    <w:p w:rsidR="003B1553" w:rsidRDefault="003B1553" w:rsidP="003B1553">
      <w:pPr>
        <w:ind w:left="720"/>
        <w:rPr>
          <w:b/>
          <w:sz w:val="24"/>
          <w:szCs w:val="24"/>
        </w:rPr>
      </w:pPr>
    </w:p>
    <w:p w:rsidR="003B1553" w:rsidRDefault="003B1553" w:rsidP="003B1553">
      <w:pPr>
        <w:ind w:left="720"/>
        <w:rPr>
          <w:b/>
          <w:sz w:val="24"/>
          <w:szCs w:val="24"/>
        </w:rPr>
      </w:pPr>
      <w:r w:rsidRPr="007C127F">
        <w:rPr>
          <w:b/>
          <w:sz w:val="24"/>
          <w:szCs w:val="24"/>
        </w:rPr>
        <w:t>Reading List</w:t>
      </w:r>
    </w:p>
    <w:p w:rsidR="003B1553" w:rsidRPr="00A71A79" w:rsidRDefault="003B1553" w:rsidP="003B1553">
      <w:pPr>
        <w:tabs>
          <w:tab w:val="left" w:pos="2805"/>
        </w:tabs>
        <w:rPr>
          <w:rFonts w:ascii="Arial" w:hAnsi="Arial" w:cs="Arial"/>
        </w:rPr>
      </w:pPr>
    </w:p>
    <w:p w:rsidR="003B1553" w:rsidRPr="00B3687D" w:rsidRDefault="003B1553" w:rsidP="003B1553">
      <w:pPr>
        <w:tabs>
          <w:tab w:val="left" w:pos="2805"/>
        </w:tabs>
        <w:ind w:left="720" w:hanging="720"/>
        <w:rPr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        </w:t>
      </w:r>
      <w:r w:rsidRPr="00B3687D">
        <w:rPr>
          <w:bCs/>
          <w:sz w:val="24"/>
          <w:szCs w:val="24"/>
        </w:rPr>
        <w:t>Tactics &amp; Techniques of Community Intervention</w:t>
      </w:r>
      <w:r w:rsidRPr="00B3687D">
        <w:rPr>
          <w:sz w:val="24"/>
          <w:szCs w:val="24"/>
        </w:rPr>
        <w:t xml:space="preserve"> </w:t>
      </w:r>
      <w:proofErr w:type="gramStart"/>
      <w:r w:rsidRPr="00B3687D">
        <w:rPr>
          <w:sz w:val="24"/>
          <w:szCs w:val="24"/>
        </w:rPr>
        <w:t>( 2000</w:t>
      </w:r>
      <w:proofErr w:type="gramEnd"/>
      <w:r w:rsidRPr="00B3687D">
        <w:rPr>
          <w:sz w:val="24"/>
          <w:szCs w:val="24"/>
        </w:rPr>
        <w:t xml:space="preserve">) </w:t>
      </w:r>
      <w:hyperlink r:id="rId5" w:history="1">
        <w:r w:rsidRPr="00B3687D">
          <w:rPr>
            <w:rStyle w:val="Hyperlink"/>
            <w:sz w:val="24"/>
            <w:szCs w:val="24"/>
          </w:rPr>
          <w:t xml:space="preserve">J. E. </w:t>
        </w:r>
        <w:proofErr w:type="spellStart"/>
        <w:r w:rsidRPr="00B3687D">
          <w:rPr>
            <w:rStyle w:val="Hyperlink"/>
            <w:sz w:val="24"/>
            <w:szCs w:val="24"/>
          </w:rPr>
          <w:t>Tropman</w:t>
        </w:r>
        <w:proofErr w:type="spellEnd"/>
      </w:hyperlink>
      <w:r w:rsidRPr="00B3687D">
        <w:rPr>
          <w:rStyle w:val="pdplinks"/>
          <w:sz w:val="24"/>
          <w:szCs w:val="24"/>
        </w:rPr>
        <w:t xml:space="preserve"> </w:t>
      </w:r>
      <w:r w:rsidRPr="00B3687D">
        <w:rPr>
          <w:bCs/>
          <w:sz w:val="24"/>
          <w:szCs w:val="24"/>
        </w:rPr>
        <w:t>ISBN-10:</w:t>
      </w:r>
      <w:r w:rsidRPr="00B3687D">
        <w:rPr>
          <w:sz w:val="24"/>
          <w:szCs w:val="24"/>
        </w:rPr>
        <w:t xml:space="preserve"> </w:t>
      </w:r>
      <w:hyperlink r:id="rId6" w:history="1">
        <w:r w:rsidRPr="00B3687D">
          <w:rPr>
            <w:rStyle w:val="Hyperlink"/>
            <w:sz w:val="24"/>
            <w:szCs w:val="24"/>
          </w:rPr>
          <w:t>0875814352</w:t>
        </w:r>
      </w:hyperlink>
      <w:r w:rsidRPr="00B3687D">
        <w:rPr>
          <w:sz w:val="24"/>
          <w:szCs w:val="24"/>
        </w:rPr>
        <w:t xml:space="preserve"> </w:t>
      </w:r>
      <w:r w:rsidRPr="00B3687D">
        <w:rPr>
          <w:bCs/>
          <w:sz w:val="24"/>
          <w:szCs w:val="24"/>
        </w:rPr>
        <w:t>ISBN-13:</w:t>
      </w:r>
      <w:r w:rsidRPr="00B3687D">
        <w:rPr>
          <w:sz w:val="24"/>
          <w:szCs w:val="24"/>
        </w:rPr>
        <w:t xml:space="preserve"> </w:t>
      </w:r>
      <w:hyperlink r:id="rId7" w:history="1">
        <w:r w:rsidRPr="00B3687D">
          <w:rPr>
            <w:rStyle w:val="Hyperlink"/>
            <w:sz w:val="24"/>
            <w:szCs w:val="24"/>
          </w:rPr>
          <w:t>9780875814353</w:t>
        </w:r>
      </w:hyperlink>
      <w:r w:rsidRPr="00B3687D">
        <w:rPr>
          <w:sz w:val="24"/>
          <w:szCs w:val="24"/>
        </w:rPr>
        <w:t xml:space="preserve"> Oct 2000 </w:t>
      </w:r>
      <w:r w:rsidRPr="00B3687D">
        <w:rPr>
          <w:bCs/>
          <w:sz w:val="24"/>
          <w:szCs w:val="24"/>
        </w:rPr>
        <w:t>Publisher:</w:t>
      </w:r>
      <w:r w:rsidRPr="00B3687D">
        <w:rPr>
          <w:sz w:val="24"/>
          <w:szCs w:val="24"/>
        </w:rPr>
        <w:t xml:space="preserve"> Wadsworth Pub Co</w:t>
      </w:r>
    </w:p>
    <w:p w:rsidR="003B1553" w:rsidRPr="00B3687D" w:rsidRDefault="003B1553" w:rsidP="003B1553">
      <w:pPr>
        <w:tabs>
          <w:tab w:val="left" w:pos="2805"/>
        </w:tabs>
        <w:rPr>
          <w:sz w:val="24"/>
          <w:szCs w:val="24"/>
        </w:rPr>
      </w:pPr>
    </w:p>
    <w:p w:rsidR="003B1553" w:rsidRPr="00B3687D" w:rsidRDefault="003B1553" w:rsidP="003B1553">
      <w:pPr>
        <w:tabs>
          <w:tab w:val="left" w:pos="2805"/>
        </w:tabs>
        <w:ind w:left="720" w:hanging="720"/>
        <w:rPr>
          <w:sz w:val="24"/>
          <w:szCs w:val="24"/>
        </w:rPr>
      </w:pPr>
      <w:r w:rsidRPr="00B3687D">
        <w:rPr>
          <w:bCs/>
          <w:sz w:val="24"/>
          <w:szCs w:val="24"/>
        </w:rPr>
        <w:t xml:space="preserve">             Strategies Of Community Intervention </w:t>
      </w:r>
      <w:proofErr w:type="gramStart"/>
      <w:r w:rsidRPr="00B3687D">
        <w:rPr>
          <w:sz w:val="24"/>
          <w:szCs w:val="24"/>
        </w:rPr>
        <w:t>( 2000</w:t>
      </w:r>
      <w:proofErr w:type="gramEnd"/>
      <w:r w:rsidRPr="00B3687D">
        <w:rPr>
          <w:sz w:val="24"/>
          <w:szCs w:val="24"/>
        </w:rPr>
        <w:t xml:space="preserve">) </w:t>
      </w:r>
      <w:r w:rsidRPr="00B3687D">
        <w:rPr>
          <w:bCs/>
          <w:sz w:val="24"/>
          <w:szCs w:val="24"/>
        </w:rPr>
        <w:t>ISBN-10:</w:t>
      </w:r>
      <w:r w:rsidRPr="00B3687D">
        <w:rPr>
          <w:sz w:val="24"/>
          <w:szCs w:val="24"/>
        </w:rPr>
        <w:t xml:space="preserve"> </w:t>
      </w:r>
      <w:hyperlink r:id="rId8" w:history="1">
        <w:r w:rsidRPr="00B3687D">
          <w:rPr>
            <w:rStyle w:val="Hyperlink"/>
            <w:sz w:val="24"/>
            <w:szCs w:val="24"/>
          </w:rPr>
          <w:t>0875814360</w:t>
        </w:r>
      </w:hyperlink>
      <w:r w:rsidRPr="00B3687D">
        <w:rPr>
          <w:sz w:val="24"/>
          <w:szCs w:val="24"/>
        </w:rPr>
        <w:t xml:space="preserve"> </w:t>
      </w:r>
      <w:r w:rsidRPr="00B3687D">
        <w:rPr>
          <w:bCs/>
          <w:sz w:val="24"/>
          <w:szCs w:val="24"/>
        </w:rPr>
        <w:t>ISBN-13:</w:t>
      </w:r>
      <w:r w:rsidRPr="00B3687D">
        <w:rPr>
          <w:sz w:val="24"/>
          <w:szCs w:val="24"/>
        </w:rPr>
        <w:t xml:space="preserve"> </w:t>
      </w:r>
      <w:hyperlink r:id="rId9" w:history="1">
        <w:r w:rsidRPr="00B3687D">
          <w:rPr>
            <w:rStyle w:val="Hyperlink"/>
            <w:sz w:val="24"/>
            <w:szCs w:val="24"/>
          </w:rPr>
          <w:t>9780875814360</w:t>
        </w:r>
      </w:hyperlink>
      <w:r w:rsidRPr="00B3687D">
        <w:rPr>
          <w:sz w:val="24"/>
          <w:szCs w:val="24"/>
        </w:rPr>
        <w:t xml:space="preserve"> Oct 2000 </w:t>
      </w:r>
      <w:r w:rsidRPr="00B3687D">
        <w:rPr>
          <w:bCs/>
          <w:sz w:val="24"/>
          <w:szCs w:val="24"/>
        </w:rPr>
        <w:t>Publisher:</w:t>
      </w:r>
      <w:r w:rsidRPr="00B3687D">
        <w:rPr>
          <w:sz w:val="24"/>
          <w:szCs w:val="24"/>
        </w:rPr>
        <w:t xml:space="preserve"> Wadsworth Pub Co</w:t>
      </w:r>
    </w:p>
    <w:p w:rsidR="003B1553" w:rsidRPr="00B3687D" w:rsidRDefault="003B1553" w:rsidP="003B1553">
      <w:pPr>
        <w:ind w:firstLine="720"/>
        <w:rPr>
          <w:sz w:val="28"/>
          <w:szCs w:val="28"/>
        </w:rPr>
      </w:pP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53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3B1553"/>
    <w:rsid w:val="00420B21"/>
    <w:rsid w:val="00436FC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1553"/>
    <w:rPr>
      <w:color w:val="264458"/>
      <w:u w:val="single"/>
    </w:rPr>
  </w:style>
  <w:style w:type="character" w:customStyle="1" w:styleId="pdplinks">
    <w:name w:val="pdplinks"/>
    <w:basedOn w:val="DefaultParagraphFont"/>
    <w:rsid w:val="003B1553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1553"/>
    <w:rPr>
      <w:color w:val="264458"/>
      <w:u w:val="single"/>
    </w:rPr>
  </w:style>
  <w:style w:type="character" w:customStyle="1" w:styleId="pdplinks">
    <w:name w:val="pdplinks"/>
    <w:basedOn w:val="DefaultParagraphFont"/>
    <w:rsid w:val="003B1553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uct.half.ebay.com/Strategies-Of-Community-Intervention_W0QQtgZinfoQQprZ17541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duct.half.ebay.com/Tactics-Techniques-of-Community-Intervention_W0QQtgZinfoQQprZ17929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duct.half.ebay.com/Tactics-Techniques-of-Community-Intervention_W0QQtgZinfoQQprZ17929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eople.half.ebay.com/J-E-Tropman_W0QQmZbooksQQcidZ116960076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duct.half.ebay.com/Strategies-Of-Community-Intervention_W0QQtgZinfoQQprZ1754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2011-07-25T21:46:00Z</dcterms:created>
  <dcterms:modified xsi:type="dcterms:W3CDTF">2011-07-25T21:46:00Z</dcterms:modified>
</cp:coreProperties>
</file>