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9" w:rsidRDefault="00360949" w:rsidP="00360949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1200 Information Systems in Business (3 CU)</w:t>
      </w:r>
    </w:p>
    <w:p w:rsidR="00360949" w:rsidRDefault="00360949" w:rsidP="00360949">
      <w:pPr>
        <w:spacing w:after="0" w:line="200" w:lineRule="exact"/>
        <w:rPr>
          <w:sz w:val="20"/>
          <w:szCs w:val="20"/>
        </w:rPr>
      </w:pPr>
    </w:p>
    <w:p w:rsidR="00360949" w:rsidRDefault="00360949" w:rsidP="00360949">
      <w:pPr>
        <w:spacing w:before="5" w:after="0" w:line="240" w:lineRule="exact"/>
        <w:rPr>
          <w:sz w:val="24"/>
          <w:szCs w:val="24"/>
        </w:rPr>
      </w:pPr>
    </w:p>
    <w:p w:rsidR="00360949" w:rsidRDefault="00360949" w:rsidP="00360949">
      <w:pPr>
        <w:spacing w:after="0" w:line="313" w:lineRule="auto"/>
        <w:ind w:left="836" w:right="59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Description: </w:t>
      </w:r>
      <w:r>
        <w:rPr>
          <w:rFonts w:ascii="Arial Narrow" w:eastAsia="Arial Narrow" w:hAnsi="Arial Narrow" w:cs="Arial Narrow"/>
          <w:sz w:val="24"/>
          <w:szCs w:val="24"/>
        </w:rPr>
        <w:t>The course covers the integration of Informat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and Communication Technologies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into organizations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r working practices, from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 and implementation to strategic effects. Drawing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Information Sys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(IS)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literature,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offers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chance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udents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examine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studies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successes and failures and to explore ’real-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orld’ IS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issues.</w:t>
      </w:r>
    </w:p>
    <w:p w:rsidR="00360949" w:rsidRDefault="00360949" w:rsidP="00360949">
      <w:pPr>
        <w:spacing w:before="3" w:after="0" w:line="200" w:lineRule="exact"/>
        <w:rPr>
          <w:sz w:val="20"/>
          <w:szCs w:val="20"/>
        </w:rPr>
      </w:pPr>
    </w:p>
    <w:p w:rsidR="00360949" w:rsidRDefault="00360949" w:rsidP="00360949">
      <w:pPr>
        <w:spacing w:after="0" w:line="313" w:lineRule="auto"/>
        <w:ind w:left="836" w:right="59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b/>
          <w:bCs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aims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provide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knowledge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understanding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integration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facilitate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effective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efficient realization of an organization’s mission and objecti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sz w:val="24"/>
          <w:szCs w:val="24"/>
        </w:rPr>
        <w:t>s.</w:t>
      </w:r>
    </w:p>
    <w:p w:rsidR="00360949" w:rsidRDefault="00360949" w:rsidP="00360949">
      <w:pPr>
        <w:spacing w:before="2" w:after="0" w:line="200" w:lineRule="exact"/>
        <w:rPr>
          <w:sz w:val="20"/>
          <w:szCs w:val="20"/>
        </w:rPr>
      </w:pPr>
    </w:p>
    <w:p w:rsidR="00360949" w:rsidRDefault="00360949" w:rsidP="00360949">
      <w:pPr>
        <w:spacing w:after="0" w:line="312" w:lineRule="auto"/>
        <w:ind w:left="836" w:right="58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Outcomes:</w:t>
      </w:r>
      <w:r>
        <w:rPr>
          <w:rFonts w:ascii="Arial Narrow" w:eastAsia="Arial Narrow" w:hAnsi="Arial Narrow" w:cs="Arial Narrow"/>
          <w:b/>
          <w:bCs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successful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should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 able to:</w:t>
      </w:r>
    </w:p>
    <w:p w:rsidR="00360949" w:rsidRDefault="00360949" w:rsidP="00360949">
      <w:pPr>
        <w:spacing w:before="1" w:after="0" w:line="140" w:lineRule="exact"/>
        <w:rPr>
          <w:sz w:val="14"/>
          <w:szCs w:val="14"/>
        </w:rPr>
      </w:pPr>
    </w:p>
    <w:p w:rsidR="00360949" w:rsidRDefault="00360949" w:rsidP="00360949">
      <w:pPr>
        <w:tabs>
          <w:tab w:val="left" w:pos="1180"/>
        </w:tabs>
        <w:spacing w:after="0" w:line="274" w:lineRule="exact"/>
        <w:ind w:left="1180" w:right="5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ormation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hnology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function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modern organizations.</w:t>
      </w:r>
    </w:p>
    <w:p w:rsidR="00360949" w:rsidRDefault="00360949" w:rsidP="00360949">
      <w:pPr>
        <w:tabs>
          <w:tab w:val="left" w:pos="1180"/>
        </w:tabs>
        <w:spacing w:before="13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 the factors influencing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systems engineering.</w:t>
      </w:r>
    </w:p>
    <w:p w:rsidR="00360949" w:rsidRDefault="00360949" w:rsidP="00360949">
      <w:pPr>
        <w:tabs>
          <w:tab w:val="left" w:pos="1180"/>
        </w:tabs>
        <w:spacing w:before="20" w:after="0" w:line="274" w:lineRule="exact"/>
        <w:ind w:left="1180" w:right="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Gain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understanding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how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manage 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grow 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organizations.</w:t>
      </w:r>
    </w:p>
    <w:p w:rsidR="00360949" w:rsidRDefault="00360949" w:rsidP="00360949">
      <w:pPr>
        <w:spacing w:before="6" w:after="0" w:line="150" w:lineRule="exact"/>
        <w:rPr>
          <w:sz w:val="15"/>
          <w:szCs w:val="15"/>
        </w:rPr>
      </w:pPr>
    </w:p>
    <w:p w:rsidR="00360949" w:rsidRDefault="00360949" w:rsidP="00360949">
      <w:pPr>
        <w:spacing w:after="0" w:line="200" w:lineRule="exact"/>
        <w:rPr>
          <w:sz w:val="20"/>
          <w:szCs w:val="20"/>
        </w:rPr>
      </w:pPr>
    </w:p>
    <w:p w:rsidR="00360949" w:rsidRDefault="00360949" w:rsidP="00360949">
      <w:pPr>
        <w:spacing w:after="0" w:line="313" w:lineRule="auto"/>
        <w:ind w:left="836" w:right="59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(d)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pattern: </w:t>
      </w:r>
      <w:r>
        <w:rPr>
          <w:rFonts w:ascii="Arial Narrow" w:eastAsia="Arial Narrow" w:hAnsi="Arial Narrow" w:cs="Arial Narrow"/>
          <w:sz w:val="24"/>
          <w:szCs w:val="24"/>
        </w:rPr>
        <w:t>The teaching and learning approaches will combine classroom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lectures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theories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discussion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udies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groups.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ake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home</w:t>
      </w:r>
    </w:p>
    <w:p w:rsidR="00360949" w:rsidRDefault="00360949" w:rsidP="00360949">
      <w:pPr>
        <w:spacing w:after="0"/>
        <w:jc w:val="both"/>
        <w:sectPr w:rsidR="00360949">
          <w:headerReference w:type="default" r:id="rId5"/>
          <w:footerReference w:type="default" r:id="rId6"/>
          <w:pgSz w:w="12240" w:h="15840"/>
          <w:pgMar w:top="1460" w:right="1680" w:bottom="960" w:left="1700" w:header="0" w:footer="765" w:gutter="0"/>
          <w:pgNumType w:start="22"/>
          <w:cols w:space="720"/>
        </w:sectPr>
      </w:pPr>
    </w:p>
    <w:p w:rsidR="00360949" w:rsidRDefault="00360949" w:rsidP="00360949">
      <w:pPr>
        <w:spacing w:before="63" w:after="0" w:line="240" w:lineRule="auto"/>
        <w:ind w:left="83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assignments / coursework will be administered.</w:t>
      </w:r>
    </w:p>
    <w:p w:rsidR="00360949" w:rsidRDefault="00360949" w:rsidP="00360949">
      <w:pPr>
        <w:spacing w:before="5" w:after="0" w:line="280" w:lineRule="exact"/>
        <w:rPr>
          <w:sz w:val="28"/>
          <w:szCs w:val="28"/>
        </w:rPr>
      </w:pPr>
    </w:p>
    <w:p w:rsidR="00360949" w:rsidRDefault="00360949" w:rsidP="00360949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360949" w:rsidRDefault="00360949" w:rsidP="00360949">
      <w:pPr>
        <w:spacing w:before="17" w:after="0" w:line="200" w:lineRule="exact"/>
        <w:rPr>
          <w:sz w:val="20"/>
          <w:szCs w:val="20"/>
        </w:rPr>
      </w:pPr>
    </w:p>
    <w:p w:rsidR="00360949" w:rsidRDefault="00360949" w:rsidP="00360949">
      <w:pPr>
        <w:tabs>
          <w:tab w:val="left" w:pos="1180"/>
        </w:tabs>
        <w:spacing w:after="0" w:line="239" w:lineRule="auto"/>
        <w:ind w:left="118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model: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resources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people, hardware, software,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perform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input,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processing,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output,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storage and control activities that covert 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 resources into information products;</w:t>
      </w:r>
    </w:p>
    <w:p w:rsidR="00360949" w:rsidRDefault="00360949" w:rsidP="00360949">
      <w:pPr>
        <w:tabs>
          <w:tab w:val="left" w:pos="1180"/>
        </w:tabs>
        <w:spacing w:before="16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Role of Information Systems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organization;</w:t>
      </w:r>
    </w:p>
    <w:p w:rsidR="00360949" w:rsidRDefault="00360949" w:rsidP="00360949">
      <w:pPr>
        <w:tabs>
          <w:tab w:val="left" w:pos="1180"/>
        </w:tabs>
        <w:spacing w:before="16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shift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knowledge-Based</w:t>
      </w:r>
    </w:p>
    <w:p w:rsidR="00360949" w:rsidRDefault="00360949" w:rsidP="00360949">
      <w:pPr>
        <w:spacing w:after="0" w:line="273" w:lineRule="exact"/>
        <w:ind w:left="1142" w:right="681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Systems;</w:t>
      </w:r>
    </w:p>
    <w:p w:rsidR="00360949" w:rsidRDefault="00360949" w:rsidP="00360949">
      <w:pPr>
        <w:tabs>
          <w:tab w:val="left" w:pos="1180"/>
        </w:tabs>
        <w:spacing w:before="16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and knowledge add value to an organization;</w:t>
      </w:r>
    </w:p>
    <w:p w:rsidR="00360949" w:rsidRDefault="00360949" w:rsidP="00360949">
      <w:pPr>
        <w:tabs>
          <w:tab w:val="left" w:pos="1180"/>
        </w:tabs>
        <w:spacing w:before="15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Trends;</w:t>
      </w:r>
    </w:p>
    <w:p w:rsidR="00360949" w:rsidRDefault="00360949" w:rsidP="00360949">
      <w:pPr>
        <w:tabs>
          <w:tab w:val="left" w:pos="1180"/>
        </w:tabs>
        <w:spacing w:before="16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 Information Technology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component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Information Systems;</w:t>
      </w:r>
    </w:p>
    <w:p w:rsidR="00360949" w:rsidRDefault="00360949" w:rsidP="00360949">
      <w:pPr>
        <w:tabs>
          <w:tab w:val="left" w:pos="1180"/>
        </w:tabs>
        <w:spacing w:before="15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Engineering.</w:t>
      </w:r>
    </w:p>
    <w:p w:rsidR="00360949" w:rsidRDefault="00360949" w:rsidP="00360949">
      <w:pPr>
        <w:tabs>
          <w:tab w:val="left" w:pos="1180"/>
        </w:tabs>
        <w:spacing w:before="15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Strategic planning: Organi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ational strategies and objectives;</w:t>
      </w:r>
    </w:p>
    <w:p w:rsidR="00360949" w:rsidRDefault="00360949" w:rsidP="00360949">
      <w:pPr>
        <w:tabs>
          <w:tab w:val="left" w:pos="1180"/>
        </w:tabs>
        <w:spacing w:before="20" w:after="0" w:line="274" w:lineRule="exact"/>
        <w:ind w:left="118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Human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resource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development: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budgeting,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costing,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charging, 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hire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versus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buy decisions;</w:t>
      </w:r>
    </w:p>
    <w:p w:rsidR="00360949" w:rsidRDefault="00360949" w:rsidP="00360949">
      <w:pPr>
        <w:tabs>
          <w:tab w:val="left" w:pos="1180"/>
        </w:tabs>
        <w:spacing w:before="18" w:after="0" w:line="274" w:lineRule="exact"/>
        <w:ind w:left="118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Hardware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procurement: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request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proposal,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aluation,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selection, contracting and maintenance; Security in compu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ing: continuity of processes, controls and planning for standby;</w:t>
      </w:r>
    </w:p>
    <w:p w:rsidR="00360949" w:rsidRDefault="00360949" w:rsidP="00360949">
      <w:pPr>
        <w:tabs>
          <w:tab w:val="left" w:pos="1180"/>
        </w:tabs>
        <w:spacing w:before="13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Computer audit;</w:t>
      </w:r>
    </w:p>
    <w:p w:rsidR="00360949" w:rsidRDefault="00360949" w:rsidP="00360949">
      <w:pPr>
        <w:tabs>
          <w:tab w:val="left" w:pos="1180"/>
        </w:tabs>
        <w:spacing w:before="15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Project management: approaches, tools,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 planning and installation.</w:t>
      </w:r>
    </w:p>
    <w:p w:rsidR="00360949" w:rsidRDefault="00360949" w:rsidP="00360949">
      <w:pPr>
        <w:spacing w:after="0" w:line="200" w:lineRule="exact"/>
        <w:rPr>
          <w:sz w:val="20"/>
          <w:szCs w:val="20"/>
        </w:rPr>
      </w:pPr>
    </w:p>
    <w:p w:rsidR="00360949" w:rsidRDefault="00360949" w:rsidP="00360949">
      <w:pPr>
        <w:spacing w:after="0" w:line="200" w:lineRule="exact"/>
        <w:rPr>
          <w:sz w:val="20"/>
          <w:szCs w:val="20"/>
        </w:rPr>
      </w:pPr>
    </w:p>
    <w:p w:rsidR="00360949" w:rsidRDefault="00360949" w:rsidP="00360949">
      <w:pPr>
        <w:spacing w:before="14" w:after="0" w:line="220" w:lineRule="exact"/>
      </w:pPr>
    </w:p>
    <w:p w:rsidR="00360949" w:rsidRDefault="00360949" w:rsidP="00360949">
      <w:pPr>
        <w:spacing w:after="0" w:line="312" w:lineRule="auto"/>
        <w:ind w:left="836" w:right="60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coursework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final examina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(60%)</w:t>
      </w:r>
    </w:p>
    <w:p w:rsidR="00360949" w:rsidRDefault="00360949" w:rsidP="00360949">
      <w:pPr>
        <w:spacing w:before="3" w:after="0" w:line="200" w:lineRule="exact"/>
        <w:rPr>
          <w:sz w:val="20"/>
          <w:szCs w:val="20"/>
        </w:rPr>
      </w:pPr>
    </w:p>
    <w:p w:rsidR="00360949" w:rsidRDefault="00360949" w:rsidP="00360949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(g)</w:t>
      </w:r>
      <w:r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Reference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ooks:</w:t>
      </w:r>
    </w:p>
    <w:p w:rsidR="00360949" w:rsidRDefault="00360949" w:rsidP="00360949">
      <w:pPr>
        <w:spacing w:before="5" w:after="0" w:line="280" w:lineRule="exact"/>
        <w:rPr>
          <w:sz w:val="28"/>
          <w:szCs w:val="28"/>
        </w:rPr>
      </w:pPr>
    </w:p>
    <w:p w:rsidR="00360949" w:rsidRDefault="00360949" w:rsidP="00360949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Information Systems: Analysis, Design and Practice by Graham Curtis, 1995.</w:t>
      </w:r>
    </w:p>
    <w:p w:rsidR="00360949" w:rsidRDefault="00360949" w:rsidP="00360949">
      <w:pPr>
        <w:spacing w:before="5" w:after="0" w:line="280" w:lineRule="exact"/>
        <w:rPr>
          <w:sz w:val="28"/>
          <w:szCs w:val="28"/>
        </w:rPr>
      </w:pPr>
    </w:p>
    <w:p w:rsidR="00360949" w:rsidRDefault="00360949" w:rsidP="00360949">
      <w:pPr>
        <w:spacing w:after="0" w:line="312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(ii)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Information Sy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tems: Technology, Development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 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by Paul Bo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ij, Dave Ch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ffey,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Andrew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Greasley, Simon Hickie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36094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31B42B" wp14:editId="27D9C7AA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360949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+arQ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" filled="f" stroked="f">
              <v:textbox inset="0,0,0,0">
                <w:txbxContent>
                  <w:p w:rsidR="00D1742D" w:rsidRDefault="00360949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36094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9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60949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4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4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2011-07-27T20:38:00Z</dcterms:created>
  <dcterms:modified xsi:type="dcterms:W3CDTF">2011-07-27T20:38:00Z</dcterms:modified>
</cp:coreProperties>
</file>