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4" w:rsidRDefault="00696544" w:rsidP="00696544">
      <w:pPr>
        <w:spacing w:before="64" w:after="0" w:line="240" w:lineRule="auto"/>
        <w:ind w:left="62" w:right="347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1102 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mmunications Techno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 &amp; Internet (3 CU)</w:t>
      </w:r>
    </w:p>
    <w:p w:rsidR="00696544" w:rsidRDefault="00696544" w:rsidP="00696544">
      <w:pPr>
        <w:spacing w:after="0" w:line="200" w:lineRule="exact"/>
        <w:rPr>
          <w:sz w:val="20"/>
          <w:szCs w:val="20"/>
        </w:rPr>
      </w:pPr>
    </w:p>
    <w:p w:rsidR="00696544" w:rsidRDefault="00696544" w:rsidP="00696544">
      <w:pPr>
        <w:spacing w:before="5" w:after="0" w:line="240" w:lineRule="exact"/>
        <w:rPr>
          <w:sz w:val="24"/>
          <w:szCs w:val="24"/>
        </w:rPr>
      </w:pPr>
    </w:p>
    <w:p w:rsidR="00696544" w:rsidRDefault="00696544" w:rsidP="00696544">
      <w:pPr>
        <w:spacing w:after="0" w:line="313" w:lineRule="auto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 Description:</w:t>
      </w:r>
      <w:r>
        <w:rPr>
          <w:rFonts w:ascii="Arial Narrow" w:eastAsia="Arial Narrow" w:hAnsi="Arial Narrow" w:cs="Arial Narrow"/>
          <w:sz w:val="24"/>
          <w:szCs w:val="24"/>
        </w:rPr>
        <w:t xml:space="preserve">This course is intended to be atthe introductory level in 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urriculum and to 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ide foundation skills for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ubsequentnetwork-related courses, for example, Internet Programming. It provides  an overview of Communications Technology and Internet. The goal is to help students unde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stand the role and mean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 of Communications Technology and Internet in the contemporary world.</w:t>
      </w:r>
    </w:p>
    <w:p w:rsidR="00696544" w:rsidRDefault="00696544" w:rsidP="00696544">
      <w:pPr>
        <w:spacing w:before="2" w:after="0" w:line="200" w:lineRule="exact"/>
        <w:rPr>
          <w:sz w:val="20"/>
          <w:szCs w:val="20"/>
        </w:rPr>
      </w:pPr>
    </w:p>
    <w:p w:rsidR="00696544" w:rsidRDefault="00696544" w:rsidP="00696544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Aims: </w:t>
      </w:r>
      <w:r>
        <w:rPr>
          <w:rFonts w:ascii="Arial Narrow" w:eastAsia="Arial Narrow" w:hAnsi="Arial Narrow" w:cs="Arial Narrow"/>
          <w:sz w:val="24"/>
          <w:szCs w:val="24"/>
        </w:rPr>
        <w:t>The course aims to:</w:t>
      </w:r>
    </w:p>
    <w:p w:rsidR="00696544" w:rsidRDefault="00696544" w:rsidP="00696544">
      <w:pPr>
        <w:spacing w:before="5" w:after="0" w:line="280" w:lineRule="exact"/>
        <w:rPr>
          <w:sz w:val="28"/>
          <w:szCs w:val="28"/>
        </w:rPr>
      </w:pPr>
    </w:p>
    <w:p w:rsidR="00696544" w:rsidRDefault="00696544" w:rsidP="00696544">
      <w:pPr>
        <w:tabs>
          <w:tab w:val="left" w:pos="820"/>
        </w:tabs>
        <w:spacing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Give students main guidelines for the fut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 study of networks-related courses</w:t>
      </w:r>
    </w:p>
    <w:p w:rsidR="00696544" w:rsidRDefault="00696544" w:rsidP="00696544">
      <w:pPr>
        <w:tabs>
          <w:tab w:val="left" w:pos="820"/>
        </w:tabs>
        <w:spacing w:before="83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 their knowl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dge and understanding of</w:t>
      </w:r>
    </w:p>
    <w:p w:rsidR="00696544" w:rsidRDefault="00696544" w:rsidP="00696544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core networking concepts and technologies;</w:t>
      </w:r>
    </w:p>
    <w:p w:rsidR="00696544" w:rsidRDefault="00696544" w:rsidP="00696544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Internet and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ntranet tools;</w:t>
      </w:r>
    </w:p>
    <w:p w:rsidR="00696544" w:rsidRDefault="00696544" w:rsidP="00696544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basics of networking protocols;</w:t>
      </w:r>
    </w:p>
    <w:p w:rsidR="00696544" w:rsidRDefault="00696544" w:rsidP="00696544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basics of network security;</w:t>
      </w:r>
    </w:p>
    <w:p w:rsidR="00696544" w:rsidRDefault="00696544" w:rsidP="00696544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core Internet infrastruct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re;</w:t>
      </w:r>
    </w:p>
    <w:p w:rsidR="00696544" w:rsidRDefault="00696544" w:rsidP="00696544">
      <w:pPr>
        <w:tabs>
          <w:tab w:val="left" w:pos="1020"/>
        </w:tabs>
        <w:spacing w:after="0" w:line="275" w:lineRule="exact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personal, business, social, legal and ethi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impli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 of Internet governance</w:t>
      </w:r>
    </w:p>
    <w:p w:rsidR="00696544" w:rsidRDefault="00696544" w:rsidP="00696544">
      <w:pPr>
        <w:spacing w:after="0" w:line="200" w:lineRule="exact"/>
        <w:rPr>
          <w:sz w:val="20"/>
          <w:szCs w:val="20"/>
        </w:rPr>
      </w:pPr>
    </w:p>
    <w:p w:rsidR="00696544" w:rsidRDefault="00696544" w:rsidP="00696544">
      <w:pPr>
        <w:spacing w:before="14" w:after="0" w:line="260" w:lineRule="exact"/>
        <w:rPr>
          <w:sz w:val="26"/>
          <w:szCs w:val="26"/>
        </w:rPr>
      </w:pPr>
    </w:p>
    <w:p w:rsidR="00696544" w:rsidRDefault="00696544" w:rsidP="00696544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Outcomes: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 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696544" w:rsidRDefault="00696544" w:rsidP="00696544">
      <w:pPr>
        <w:spacing w:before="17" w:after="0" w:line="200" w:lineRule="exact"/>
        <w:rPr>
          <w:sz w:val="20"/>
          <w:szCs w:val="20"/>
        </w:rPr>
      </w:pPr>
    </w:p>
    <w:p w:rsidR="00696544" w:rsidRDefault="00696544" w:rsidP="00696544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Seize main guidelines for the future study of networks-related courses</w:t>
      </w:r>
    </w:p>
    <w:p w:rsidR="00696544" w:rsidRDefault="00696544" w:rsidP="00696544">
      <w:pPr>
        <w:spacing w:before="11" w:after="0" w:line="280" w:lineRule="exact"/>
        <w:rPr>
          <w:sz w:val="28"/>
          <w:szCs w:val="28"/>
        </w:rPr>
      </w:pPr>
    </w:p>
    <w:p w:rsidR="00696544" w:rsidRDefault="00696544" w:rsidP="00696544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Knowand understand:-</w:t>
      </w:r>
    </w:p>
    <w:p w:rsidR="00696544" w:rsidRDefault="00696544" w:rsidP="00696544">
      <w:pPr>
        <w:spacing w:before="83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-Corenetworking conceptsand technologies;</w:t>
      </w:r>
    </w:p>
    <w:p w:rsidR="00696544" w:rsidRDefault="00696544" w:rsidP="00696544">
      <w:pPr>
        <w:spacing w:before="84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-Internet and intranet tools;</w:t>
      </w:r>
    </w:p>
    <w:p w:rsidR="00696544" w:rsidRDefault="00696544" w:rsidP="00696544">
      <w:pPr>
        <w:spacing w:before="84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-Basics of networking protocols;</w:t>
      </w:r>
    </w:p>
    <w:p w:rsidR="00696544" w:rsidRDefault="00696544" w:rsidP="00696544">
      <w:pPr>
        <w:spacing w:before="84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-Basics of network security;</w:t>
      </w:r>
    </w:p>
    <w:p w:rsidR="00696544" w:rsidRDefault="00696544" w:rsidP="00696544">
      <w:pPr>
        <w:spacing w:before="84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CoreInt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rnetinfrastructure;</w:t>
      </w:r>
    </w:p>
    <w:p w:rsidR="00696544" w:rsidRDefault="00696544" w:rsidP="00696544">
      <w:pPr>
        <w:spacing w:before="84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-Personal, business, social,legal and ethical impli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 ofInternet governance</w:t>
      </w:r>
    </w:p>
    <w:p w:rsidR="00696544" w:rsidRDefault="00696544" w:rsidP="00696544">
      <w:pPr>
        <w:spacing w:after="0" w:line="200" w:lineRule="exact"/>
        <w:rPr>
          <w:sz w:val="20"/>
          <w:szCs w:val="20"/>
        </w:rPr>
      </w:pPr>
    </w:p>
    <w:p w:rsidR="00696544" w:rsidRDefault="00696544" w:rsidP="00696544">
      <w:pPr>
        <w:spacing w:before="5" w:after="0" w:line="240" w:lineRule="exact"/>
        <w:rPr>
          <w:sz w:val="24"/>
          <w:szCs w:val="24"/>
        </w:rPr>
      </w:pPr>
    </w:p>
    <w:p w:rsidR="00696544" w:rsidRDefault="00696544" w:rsidP="00696544">
      <w:pPr>
        <w:spacing w:after="0" w:line="313" w:lineRule="auto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(d)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dLearningpattern:</w:t>
      </w:r>
      <w:r>
        <w:rPr>
          <w:rFonts w:ascii="Arial Narrow" w:eastAsia="Arial Narrow" w:hAnsi="Arial Narrow" w:cs="Arial Narrow"/>
          <w:sz w:val="24"/>
          <w:szCs w:val="24"/>
        </w:rPr>
        <w:t>Sin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ethiscourseissupposedtohaveonlylectu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 hours,itwillformmostly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hetheoreticalknowled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e.Toprovidestudentswithpractical skills, they will be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ven indivi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ual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oup assi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nments to be done as aform of extracurricular activity.</w:t>
      </w:r>
    </w:p>
    <w:p w:rsidR="00696544" w:rsidRDefault="00696544" w:rsidP="00696544">
      <w:pPr>
        <w:spacing w:after="0"/>
        <w:jc w:val="both"/>
        <w:sectPr w:rsidR="00696544">
          <w:headerReference w:type="default" r:id="rId6"/>
          <w:footerReference w:type="default" r:id="rId7"/>
          <w:pgSz w:w="12240" w:h="15840"/>
          <w:pgMar w:top="1460" w:right="1680" w:bottom="960" w:left="1700" w:header="0" w:footer="765" w:gutter="0"/>
          <w:pgNumType w:start="17"/>
          <w:cols w:space="720"/>
        </w:sectPr>
      </w:pPr>
    </w:p>
    <w:p w:rsidR="00696544" w:rsidRDefault="00696544" w:rsidP="00696544">
      <w:pPr>
        <w:spacing w:before="6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(e)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696544" w:rsidRDefault="00696544" w:rsidP="00696544">
      <w:pPr>
        <w:spacing w:before="6" w:after="0" w:line="280" w:lineRule="exact"/>
        <w:rPr>
          <w:sz w:val="28"/>
          <w:szCs w:val="28"/>
        </w:rPr>
      </w:pPr>
    </w:p>
    <w:p w:rsidR="00696544" w:rsidRDefault="00696544" w:rsidP="00696544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Networking Concepts</w:t>
      </w:r>
    </w:p>
    <w:p w:rsidR="00696544" w:rsidRDefault="00696544" w:rsidP="00696544">
      <w:pPr>
        <w:tabs>
          <w:tab w:val="left" w:pos="820"/>
        </w:tabs>
        <w:spacing w:before="8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Internet and Intranet Tools</w:t>
      </w:r>
    </w:p>
    <w:p w:rsidR="00696544" w:rsidRDefault="00696544" w:rsidP="00696544">
      <w:pPr>
        <w:tabs>
          <w:tab w:val="left" w:pos="820"/>
        </w:tabs>
        <w:spacing w:before="8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Protocols</w:t>
      </w:r>
    </w:p>
    <w:p w:rsidR="00696544" w:rsidRDefault="00696544" w:rsidP="00696544">
      <w:pPr>
        <w:tabs>
          <w:tab w:val="left" w:pos="820"/>
        </w:tabs>
        <w:spacing w:before="8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Security</w:t>
      </w:r>
    </w:p>
    <w:p w:rsidR="00696544" w:rsidRDefault="00696544" w:rsidP="00696544">
      <w:pPr>
        <w:tabs>
          <w:tab w:val="left" w:pos="820"/>
        </w:tabs>
        <w:spacing w:before="8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InternetInfrastructureandGovernance–Personal,Busine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s,Social,LegalandEthical</w:t>
      </w:r>
    </w:p>
    <w:p w:rsidR="00696544" w:rsidRDefault="00696544" w:rsidP="00696544">
      <w:pPr>
        <w:spacing w:before="83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Implications</w:t>
      </w:r>
    </w:p>
    <w:p w:rsidR="00696544" w:rsidRDefault="00696544" w:rsidP="00696544">
      <w:pPr>
        <w:spacing w:after="0" w:line="200" w:lineRule="exact"/>
        <w:rPr>
          <w:sz w:val="20"/>
          <w:szCs w:val="20"/>
        </w:rPr>
      </w:pPr>
    </w:p>
    <w:p w:rsidR="00696544" w:rsidRDefault="00696544" w:rsidP="00696544">
      <w:pPr>
        <w:spacing w:before="5" w:after="0" w:line="240" w:lineRule="exact"/>
        <w:rPr>
          <w:sz w:val="24"/>
          <w:szCs w:val="24"/>
        </w:rPr>
      </w:pPr>
    </w:p>
    <w:p w:rsidR="00696544" w:rsidRDefault="00696544" w:rsidP="00696544">
      <w:pPr>
        <w:spacing w:after="0" w:line="313" w:lineRule="auto"/>
        <w:ind w:left="820" w:right="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Assessmentmethod:</w:t>
      </w:r>
      <w:r>
        <w:rPr>
          <w:rFonts w:ascii="Arial Narrow" w:eastAsia="Arial Narrow" w:hAnsi="Arial Narrow" w:cs="Arial Narrow"/>
          <w:sz w:val="24"/>
          <w:szCs w:val="24"/>
        </w:rPr>
        <w:t>Theassessmentwillbeinformoftestsandassignments(40%- Test I: 15%, Test II: 15%, Assignme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t: 10%) and final written exam (60%)</w:t>
      </w:r>
    </w:p>
    <w:p w:rsidR="00696544" w:rsidRDefault="00696544" w:rsidP="00696544">
      <w:pPr>
        <w:spacing w:before="10" w:after="0" w:line="150" w:lineRule="exact"/>
        <w:rPr>
          <w:sz w:val="15"/>
          <w:szCs w:val="15"/>
        </w:rPr>
      </w:pPr>
    </w:p>
    <w:p w:rsidR="00696544" w:rsidRDefault="00696544" w:rsidP="00696544">
      <w:pPr>
        <w:spacing w:after="0" w:line="200" w:lineRule="exact"/>
        <w:rPr>
          <w:sz w:val="20"/>
          <w:szCs w:val="20"/>
        </w:rPr>
      </w:pPr>
    </w:p>
    <w:p w:rsidR="00696544" w:rsidRDefault="00696544" w:rsidP="00696544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(g)Reference Books:</w:t>
      </w:r>
    </w:p>
    <w:p w:rsidR="00696544" w:rsidRDefault="00696544" w:rsidP="00696544">
      <w:pPr>
        <w:spacing w:before="10" w:after="0" w:line="190" w:lineRule="exact"/>
        <w:rPr>
          <w:sz w:val="19"/>
          <w:szCs w:val="19"/>
        </w:rPr>
      </w:pPr>
    </w:p>
    <w:p w:rsidR="00696544" w:rsidRDefault="00696544" w:rsidP="00696544">
      <w:pPr>
        <w:spacing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(i)  The Internet Book by Comer,D.E.,P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enticeHall Inc., UpperSaddle River, 2000</w:t>
      </w:r>
    </w:p>
    <w:p w:rsidR="00696544" w:rsidRDefault="00696544" w:rsidP="00696544">
      <w:pPr>
        <w:spacing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(ii) InternetFutureStrategies:HowPerva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eComputingServicesWillChangetheWorldby</w:t>
      </w:r>
    </w:p>
    <w:p w:rsidR="00696544" w:rsidRDefault="00696544" w:rsidP="00696544">
      <w:pPr>
        <w:spacing w:after="0" w:line="275" w:lineRule="exact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Amor, D.,Prentice Hall Inc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, UpperSaddle River, 2002</w:t>
      </w:r>
    </w:p>
    <w:p w:rsidR="00696544" w:rsidRDefault="00696544" w:rsidP="00696544">
      <w:pPr>
        <w:spacing w:before="6" w:after="0" w:line="274" w:lineRule="exact"/>
        <w:ind w:left="458" w:right="2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(iii)Mastering the Internet and HTMLby Zeid, 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, Prentice Hall Inc., UpperSaddle 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er,2000 (iv)Internet Gett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 Started,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ditionsENI,Nantes, 2001</w:t>
      </w:r>
    </w:p>
    <w:p w:rsidR="00696544" w:rsidRDefault="00696544" w:rsidP="00696544">
      <w:pPr>
        <w:spacing w:before="2" w:after="0" w:line="274" w:lineRule="exact"/>
        <w:ind w:left="820" w:right="57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(v)CommunicationTechnologyUpdateandFundamen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als,byGrant,A.E., Meadows,J.H., Focal Press, 2008</w:t>
      </w:r>
    </w:p>
    <w:p w:rsidR="00696544" w:rsidRDefault="00696544" w:rsidP="00696544">
      <w:pPr>
        <w:spacing w:after="0" w:line="272" w:lineRule="exact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(vi)TheNewCommunicationsTechnologies,FifthEdi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ion:Appli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ations,Policy,andImpactby</w:t>
      </w:r>
    </w:p>
    <w:p w:rsidR="00696544" w:rsidRDefault="00696544" w:rsidP="00696544">
      <w:pPr>
        <w:spacing w:after="0" w:line="275" w:lineRule="exact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Mirabito, M., Morgenster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, B.,Focal Press, 2004</w:t>
      </w:r>
    </w:p>
    <w:p w:rsidR="00696544" w:rsidRDefault="00696544" w:rsidP="00696544">
      <w:pPr>
        <w:spacing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(vii)Communication  Technology  and  Social 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ange:  Theory  and  Implications  (Lea's</w:t>
      </w:r>
    </w:p>
    <w:p w:rsidR="00696544" w:rsidRDefault="00696544" w:rsidP="00696544">
      <w:pPr>
        <w:spacing w:after="0" w:line="275" w:lineRule="exact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Communication Series by 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rabito, M., Morgenstern,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.,Lawrence Erlbaum, 2006</w:t>
      </w:r>
    </w:p>
    <w:p w:rsidR="001C3396" w:rsidRDefault="001C3396">
      <w:bookmarkStart w:id="0" w:name="_GoBack"/>
      <w:bookmarkEnd w:id="0"/>
    </w:p>
    <w:sectPr w:rsidR="001C3396" w:rsidSect="00DE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E7" w:rsidRDefault="003B39E7" w:rsidP="00DE496E">
      <w:pPr>
        <w:spacing w:after="0" w:line="240" w:lineRule="auto"/>
      </w:pPr>
      <w:r>
        <w:separator/>
      </w:r>
    </w:p>
  </w:endnote>
  <w:endnote w:type="continuationSeparator" w:id="1">
    <w:p w:rsidR="003B39E7" w:rsidRDefault="003B39E7" w:rsidP="00D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D" w:rsidRDefault="00DE496E">
    <w:pPr>
      <w:spacing w:after="0" w:line="200" w:lineRule="exact"/>
      <w:rPr>
        <w:sz w:val="20"/>
        <w:szCs w:val="20"/>
      </w:rPr>
    </w:pPr>
    <w:r w:rsidRPr="00DE49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9pt;margin-top:742.75pt;width:14.9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+arQ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" filled="f" stroked="f">
          <v:textbox inset="0,0,0,0">
            <w:txbxContent>
              <w:p w:rsidR="00D1742D" w:rsidRDefault="00DE496E">
                <w:pPr>
                  <w:spacing w:after="0" w:line="266" w:lineRule="exact"/>
                  <w:ind w:left="40" w:right="-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fldChar w:fldCharType="begin"/>
                </w:r>
                <w:r w:rsidR="00696544"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C52A1">
                  <w:rPr>
                    <w:rFonts w:ascii="Arial Narrow" w:eastAsia="Arial Narrow" w:hAnsi="Arial Narrow" w:cs="Arial Narrow"/>
                    <w:noProof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E7" w:rsidRDefault="003B39E7" w:rsidP="00DE496E">
      <w:pPr>
        <w:spacing w:after="0" w:line="240" w:lineRule="auto"/>
      </w:pPr>
      <w:r>
        <w:separator/>
      </w:r>
    </w:p>
  </w:footnote>
  <w:footnote w:type="continuationSeparator" w:id="1">
    <w:p w:rsidR="003B39E7" w:rsidRDefault="003B39E7" w:rsidP="00DE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D" w:rsidRDefault="003B39E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6544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B39E7"/>
    <w:rsid w:val="00420B21"/>
    <w:rsid w:val="00436FC6"/>
    <w:rsid w:val="004C52A1"/>
    <w:rsid w:val="00510B17"/>
    <w:rsid w:val="00563212"/>
    <w:rsid w:val="00613CA4"/>
    <w:rsid w:val="00645FBD"/>
    <w:rsid w:val="00670CF2"/>
    <w:rsid w:val="00696544"/>
    <w:rsid w:val="006C5B79"/>
    <w:rsid w:val="00745640"/>
    <w:rsid w:val="00822069"/>
    <w:rsid w:val="00867664"/>
    <w:rsid w:val="008F4B2F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DE496E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2014-05-14T13:11:00Z</dcterms:created>
  <dcterms:modified xsi:type="dcterms:W3CDTF">2014-05-14T13:11:00Z</dcterms:modified>
</cp:coreProperties>
</file>