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5" w:rsidRDefault="00754FC5" w:rsidP="00AD4273">
      <w:pPr>
        <w:spacing w:after="0" w:line="240" w:lineRule="auto"/>
        <w:ind w:left="10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1204 Information Management (4 CU)</w:t>
      </w:r>
    </w:p>
    <w:p w:rsidR="00754FC5" w:rsidRDefault="00754FC5" w:rsidP="00AD4273">
      <w:pPr>
        <w:spacing w:after="0" w:line="200" w:lineRule="exact"/>
        <w:jc w:val="both"/>
        <w:rPr>
          <w:sz w:val="20"/>
          <w:szCs w:val="20"/>
        </w:rPr>
      </w:pPr>
    </w:p>
    <w:p w:rsidR="00754FC5" w:rsidRDefault="00754FC5" w:rsidP="00AD4273">
      <w:pPr>
        <w:spacing w:before="5" w:after="0" w:line="240" w:lineRule="exact"/>
        <w:jc w:val="both"/>
        <w:rPr>
          <w:sz w:val="24"/>
          <w:szCs w:val="24"/>
        </w:rPr>
      </w:pPr>
    </w:p>
    <w:p w:rsidR="00754FC5" w:rsidRDefault="00754FC5" w:rsidP="00AD4273">
      <w:pPr>
        <w:spacing w:after="0" w:line="313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(a)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 Description:  </w:t>
      </w:r>
      <w:r>
        <w:rPr>
          <w:rFonts w:ascii="Arial Narrow" w:eastAsia="Arial Narrow" w:hAnsi="Arial Narrow" w:cs="Arial Narrow"/>
          <w:sz w:val="24"/>
          <w:szCs w:val="24"/>
        </w:rPr>
        <w:t>This course isimportant to the management, productivity and differentiation of an organization. Informationisderi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edfromdata.Thismeans thatdata mustbeefficientlycollected,organized,retrievedandmanagedtomakeitmeaningful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 theorganization. Thus,thedevelopment, dep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oyment,managementandi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tegrationofdata and information systems to support the organizationare a vital role of the IT 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ofessional. </w:t>
      </w:r>
    </w:p>
    <w:p w:rsidR="00AD4273" w:rsidRDefault="00AD4273" w:rsidP="00AD4273">
      <w:pPr>
        <w:spacing w:after="0" w:line="313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Consequentl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 theknowledge area of Information Management should include the</w:t>
      </w:r>
    </w:p>
    <w:p w:rsidR="00AD4273" w:rsidRDefault="00AD4273" w:rsidP="00AD4273">
      <w:pPr>
        <w:spacing w:before="64" w:after="0" w:line="312" w:lineRule="auto"/>
        <w:ind w:left="800" w:right="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collection,organization,modeling,transformation,presenta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ion,safetyandsecurityofthe data and information.</w:t>
      </w:r>
    </w:p>
    <w:p w:rsidR="00AD4273" w:rsidRDefault="00AD4273" w:rsidP="00AD4273">
      <w:pPr>
        <w:spacing w:before="4"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spacing w:after="0" w:line="313" w:lineRule="auto"/>
        <w:ind w:left="80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(b)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sz w:val="24"/>
          <w:szCs w:val="24"/>
        </w:rPr>
        <w:t>This course is ai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ed at givi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 studen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 the skills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 to efficiently collect, organize, model, transform, present, and secure data and information. Students will ea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 how tointegrateinformat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onwithInforma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ionSystemstomakeitmeaningfultothe Organization.</w:t>
      </w:r>
    </w:p>
    <w:p w:rsidR="00AD4273" w:rsidRDefault="00AD4273" w:rsidP="00AD4273">
      <w:pPr>
        <w:spacing w:before="1"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Learning Outcomes: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AD4273" w:rsidRDefault="00AD4273" w:rsidP="00AD4273">
      <w:pPr>
        <w:spacing w:before="3" w:after="0" w:line="220" w:lineRule="exact"/>
        <w:jc w:val="both"/>
      </w:pPr>
    </w:p>
    <w:p w:rsidR="00AD4273" w:rsidRDefault="00AD4273" w:rsidP="00AD4273">
      <w:pPr>
        <w:tabs>
          <w:tab w:val="left" w:pos="800"/>
        </w:tabs>
        <w:spacing w:after="0" w:line="274" w:lineRule="exact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Differentiate and use key terms such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: information, data, database, databa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management system, met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data;</w:t>
      </w:r>
    </w:p>
    <w:p w:rsidR="00AD4273" w:rsidRDefault="00AD4273" w:rsidP="00AD4273">
      <w:pPr>
        <w:spacing w:before="8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Explain the role of data, information, and databases in organizations;</w:t>
      </w:r>
    </w:p>
    <w:p w:rsidR="00AD4273" w:rsidRDefault="00AD4273" w:rsidP="00AD4273">
      <w:pPr>
        <w:spacing w:before="11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Explain how data storage and retrieval has changed over time;</w:t>
      </w:r>
    </w:p>
    <w:p w:rsidR="00AD4273" w:rsidRDefault="00AD4273" w:rsidP="00AD4273">
      <w:pPr>
        <w:spacing w:before="10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Explain the advantages of a database approach compared to traditional file processing;</w:t>
      </w:r>
    </w:p>
    <w:p w:rsidR="00AD4273" w:rsidRDefault="00AD4273" w:rsidP="00AD4273">
      <w:pPr>
        <w:spacing w:before="16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74" w:lineRule="exact"/>
        <w:ind w:left="80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Identifyandexplainthegene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altypesofdatabases:personal,workgroup,department, enterprise;</w:t>
      </w:r>
    </w:p>
    <w:p w:rsidR="00AD4273" w:rsidRDefault="00AD4273" w:rsidP="00AD4273">
      <w:pPr>
        <w:spacing w:before="14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74" w:lineRule="exact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Definedataquality,accu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acyandtimeliness,ande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plainhowtheirabsencewillimpact organizations;</w:t>
      </w:r>
    </w:p>
    <w:p w:rsidR="00AD4273" w:rsidRDefault="00AD4273" w:rsidP="00AD4273">
      <w:pPr>
        <w:spacing w:before="12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76" w:lineRule="exact"/>
        <w:ind w:left="800" w:right="61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Describeme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hanismsfordatacollectionandthe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rimplications(auto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ateddatacollection, input forms, sources);</w:t>
      </w:r>
    </w:p>
    <w:p w:rsidR="00AD4273" w:rsidRDefault="00AD4273" w:rsidP="00AD4273">
      <w:pPr>
        <w:spacing w:before="13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74" w:lineRule="exact"/>
        <w:ind w:left="800" w:right="62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Explainbasicissuesofdataretention,i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cludingtheneedforreten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ion,phy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calstorage, security);</w:t>
      </w:r>
    </w:p>
    <w:p w:rsidR="00AD4273" w:rsidRDefault="00AD4273" w:rsidP="00AD4273">
      <w:pPr>
        <w:spacing w:before="14" w:after="0" w:line="280" w:lineRule="exact"/>
        <w:jc w:val="both"/>
        <w:rPr>
          <w:sz w:val="28"/>
          <w:szCs w:val="28"/>
        </w:rPr>
      </w:pPr>
    </w:p>
    <w:p w:rsidR="00AD4273" w:rsidRDefault="00AD4273" w:rsidP="00AD4273">
      <w:pPr>
        <w:tabs>
          <w:tab w:val="left" w:pos="800"/>
        </w:tabs>
        <w:spacing w:after="0" w:line="274" w:lineRule="exact"/>
        <w:ind w:left="800" w:right="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Explainwhydatabackupisimportantandhoworganizationsu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ebackupandrecovery systems.</w:t>
      </w:r>
    </w:p>
    <w:p w:rsidR="00AD4273" w:rsidRDefault="00AD4273" w:rsidP="00AD4273">
      <w:pPr>
        <w:spacing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spacing w:after="0" w:line="240" w:lineRule="exact"/>
        <w:jc w:val="both"/>
        <w:rPr>
          <w:sz w:val="24"/>
          <w:szCs w:val="24"/>
        </w:rPr>
      </w:pPr>
    </w:p>
    <w:p w:rsidR="00AD4273" w:rsidRDefault="00AD4273" w:rsidP="00AD4273">
      <w:pPr>
        <w:spacing w:after="0" w:line="313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(d)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 learning pattern</w:t>
      </w:r>
      <w:r>
        <w:rPr>
          <w:rFonts w:ascii="Arial Narrow" w:eastAsia="Arial Narrow" w:hAnsi="Arial Narrow" w:cs="Arial Narrow"/>
          <w:sz w:val="24"/>
          <w:szCs w:val="24"/>
        </w:rPr>
        <w:t>: This course has adequate lecture hours and practical hours.Nevertheless,thepracticalsessionswillbeheldweeklytoexpoundonwhathas been taught during the lecture hou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s. This course will also have some emphasis put on improving writing and practicing oral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ommun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cation in a way that accentuates both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speakingandactivelistening.Courseworkwillbedonebystuden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stoemphasizethe mechanics and process of writing. The course works will be presented do rallying groups to further help students learn about the 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hani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s and dynamics of effective team participation.</w:t>
      </w:r>
    </w:p>
    <w:p w:rsidR="00AD4273" w:rsidRDefault="00AD4273" w:rsidP="00AD4273">
      <w:pPr>
        <w:spacing w:after="0"/>
        <w:jc w:val="both"/>
      </w:pPr>
    </w:p>
    <w:p w:rsidR="00AD4273" w:rsidRDefault="00AD4273" w:rsidP="00AD4273">
      <w:pPr>
        <w:spacing w:before="63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AD4273" w:rsidRDefault="00AD4273" w:rsidP="00AD4273">
      <w:pPr>
        <w:spacing w:before="18"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Concepts and fundamentals of Informat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management.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Information system: purpose, use and value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Properties of data (quali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y, accuracy, timelines)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Database sy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tems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 of data, forms &amp;sources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 collection and retention.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Information backup and recovery</w:t>
      </w:r>
    </w:p>
    <w:p w:rsidR="00AD4273" w:rsidRDefault="00AD4273" w:rsidP="00AD4273">
      <w:pPr>
        <w:spacing w:before="4" w:after="0" w:line="170" w:lineRule="exact"/>
        <w:jc w:val="both"/>
        <w:rPr>
          <w:sz w:val="17"/>
          <w:szCs w:val="17"/>
        </w:rPr>
      </w:pPr>
    </w:p>
    <w:p w:rsidR="00AD4273" w:rsidRDefault="00AD4273" w:rsidP="00AD4273">
      <w:pPr>
        <w:spacing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Database Query Languages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SQL data manipulation, data definition and perfor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ance tuning/optimization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XQuery ad Xpath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Reports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Query by example and by optimization.</w:t>
      </w:r>
    </w:p>
    <w:p w:rsidR="00AD4273" w:rsidRDefault="00AD4273" w:rsidP="00AD4273">
      <w:pPr>
        <w:spacing w:before="4" w:after="0" w:line="170" w:lineRule="exact"/>
        <w:jc w:val="both"/>
        <w:rPr>
          <w:sz w:val="17"/>
          <w:szCs w:val="17"/>
        </w:rPr>
      </w:pPr>
    </w:p>
    <w:p w:rsidR="00AD4273" w:rsidRDefault="00AD4273" w:rsidP="00AD4273">
      <w:pPr>
        <w:spacing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 Organization Archite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ture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Datamodels, Hierarchical, network and relational models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Object and Object-relational databases.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Logical, XML/XMI databases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Semantic and dimensional models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Starschema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Normalization and DataIntegrity.</w:t>
      </w:r>
    </w:p>
    <w:p w:rsidR="00AD4273" w:rsidRDefault="00AD4273" w:rsidP="00AD4273">
      <w:pPr>
        <w:spacing w:before="4" w:after="0" w:line="170" w:lineRule="exact"/>
        <w:jc w:val="both"/>
        <w:rPr>
          <w:sz w:val="17"/>
          <w:szCs w:val="17"/>
        </w:rPr>
      </w:pPr>
    </w:p>
    <w:p w:rsidR="00AD4273" w:rsidRDefault="00AD4273" w:rsidP="00AD4273">
      <w:pPr>
        <w:spacing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Datamodeling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Conceptual, logical and physical models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Reengineering of Databases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StandardizedmodelinginIDEF1,UML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CASEto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s and data integration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DataIntegration (data warehouses and data marts).</w:t>
      </w:r>
    </w:p>
    <w:p w:rsidR="00AD4273" w:rsidRDefault="00AD4273" w:rsidP="00AD4273">
      <w:pPr>
        <w:spacing w:before="2" w:after="0" w:line="170" w:lineRule="exact"/>
        <w:jc w:val="both"/>
        <w:rPr>
          <w:sz w:val="17"/>
          <w:szCs w:val="17"/>
        </w:rPr>
      </w:pPr>
    </w:p>
    <w:p w:rsidR="00AD4273" w:rsidRDefault="00AD4273" w:rsidP="00AD4273">
      <w:pPr>
        <w:spacing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Managing the Database Environment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Dataand Database administration.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Distributed databases and patterns of 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stribution.</w:t>
      </w:r>
    </w:p>
    <w:p w:rsidR="00AD4273" w:rsidRDefault="00AD4273" w:rsidP="00AD4273">
      <w:pPr>
        <w:tabs>
          <w:tab w:val="left" w:pos="1520"/>
        </w:tabs>
        <w:spacing w:before="57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Client server databases.</w:t>
      </w:r>
    </w:p>
    <w:p w:rsid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N-tierarchitectures.</w:t>
      </w:r>
    </w:p>
    <w:p w:rsidR="00AD4273" w:rsidRDefault="00AD4273" w:rsidP="00AD4273">
      <w:pPr>
        <w:spacing w:before="4" w:after="0" w:line="170" w:lineRule="exact"/>
        <w:jc w:val="both"/>
        <w:rPr>
          <w:sz w:val="17"/>
          <w:szCs w:val="17"/>
        </w:rPr>
      </w:pPr>
    </w:p>
    <w:p w:rsidR="00AD4273" w:rsidRDefault="00AD4273" w:rsidP="00AD4273">
      <w:pPr>
        <w:spacing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Special-purpose databases (text,</w:t>
      </w:r>
      <w:r w:rsidR="003E0CB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multimedia Temporal,</w:t>
      </w:r>
      <w:r w:rsidR="003E0CB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spati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l, mobile, scientific/genomic)</w:t>
      </w:r>
    </w:p>
    <w:p w:rsidR="00AD4273" w:rsidRPr="00AD4273" w:rsidRDefault="00AD4273" w:rsidP="00AD4273">
      <w:pPr>
        <w:tabs>
          <w:tab w:val="left" w:pos="1520"/>
        </w:tabs>
        <w:spacing w:before="55" w:after="0" w:line="240" w:lineRule="auto"/>
        <w:ind w:left="11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Decision support</w:t>
      </w:r>
    </w:p>
    <w:p w:rsidR="00AD4273" w:rsidRDefault="00AD4273" w:rsidP="00AD4273">
      <w:pPr>
        <w:tabs>
          <w:tab w:val="left" w:pos="1540"/>
        </w:tabs>
        <w:spacing w:before="76" w:after="0" w:line="240" w:lineRule="auto"/>
        <w:ind w:left="11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Knowledge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anagement</w:t>
      </w:r>
    </w:p>
    <w:p w:rsidR="00AD4273" w:rsidRDefault="00AD4273" w:rsidP="00AD4273">
      <w:pPr>
        <w:tabs>
          <w:tab w:val="left" w:pos="1540"/>
        </w:tabs>
        <w:spacing w:before="57" w:after="0" w:line="240" w:lineRule="auto"/>
        <w:ind w:left="11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 w:rsidR="003E0CB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retrieval</w:t>
      </w:r>
      <w:r w:rsidR="003E0CB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(digital</w:t>
      </w:r>
      <w:r w:rsidR="003E0CB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libraries)</w:t>
      </w:r>
    </w:p>
    <w:p w:rsidR="00AD4273" w:rsidRDefault="00AD4273" w:rsidP="00AD4273">
      <w:pPr>
        <w:spacing w:before="4" w:after="0" w:line="120" w:lineRule="exact"/>
        <w:jc w:val="both"/>
        <w:rPr>
          <w:sz w:val="12"/>
          <w:szCs w:val="12"/>
        </w:rPr>
      </w:pPr>
    </w:p>
    <w:p w:rsidR="00AD4273" w:rsidRDefault="00AD4273" w:rsidP="00AD4273">
      <w:pPr>
        <w:spacing w:after="0" w:line="312" w:lineRule="auto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Assessmentmethod</w:t>
      </w:r>
      <w:r>
        <w:rPr>
          <w:rFonts w:ascii="Arial Narrow" w:eastAsia="Arial Narrow" w:hAnsi="Arial Narrow" w:cs="Arial Narrow"/>
          <w:sz w:val="24"/>
          <w:szCs w:val="24"/>
        </w:rPr>
        <w:t>:A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sessmentwillbeintermsoftestsand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oursework(40%)anda final examina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(60%)</w:t>
      </w:r>
    </w:p>
    <w:p w:rsidR="00AD4273" w:rsidRDefault="00AD4273" w:rsidP="00AD4273">
      <w:pPr>
        <w:spacing w:before="3"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spacing w:after="0" w:line="240" w:lineRule="auto"/>
        <w:ind w:left="4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(g)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AD4273" w:rsidRDefault="00AD4273" w:rsidP="00AD4273">
      <w:pPr>
        <w:spacing w:before="1"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spacing w:after="0" w:line="275" w:lineRule="auto"/>
        <w:ind w:left="820" w:right="61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(i) Connolly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T.,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Begg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C. (2002).Database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Systems: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Approach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Design, Implementation and Management. USA:Pearson Education Limited.</w:t>
      </w:r>
    </w:p>
    <w:p w:rsidR="00AD4273" w:rsidRDefault="00AD4273" w:rsidP="00AD4273">
      <w:pPr>
        <w:spacing w:before="1" w:after="0" w:line="240" w:lineRule="auto"/>
        <w:ind w:left="458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(ii) TurbanE.,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McLean,E.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 w:rsidR="00464BB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Wetherbe,J(1998)InformationTechnologyformanagement:</w:t>
      </w:r>
    </w:p>
    <w:p w:rsidR="00AD4273" w:rsidRDefault="00AD4273" w:rsidP="00AD4273">
      <w:pPr>
        <w:spacing w:before="41" w:after="0" w:line="240" w:lineRule="auto"/>
        <w:ind w:left="82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making connections for strategic advantage. John Wiley &amp;Sons, Inc.</w:t>
      </w:r>
    </w:p>
    <w:p w:rsidR="00AD4273" w:rsidRDefault="00AD4273" w:rsidP="00AD4273">
      <w:pPr>
        <w:spacing w:after="0" w:line="200" w:lineRule="exact"/>
        <w:jc w:val="both"/>
        <w:rPr>
          <w:sz w:val="20"/>
          <w:szCs w:val="20"/>
        </w:rPr>
      </w:pPr>
    </w:p>
    <w:p w:rsidR="00AD4273" w:rsidRDefault="00AD4273" w:rsidP="00AD4273">
      <w:pPr>
        <w:spacing w:after="0" w:line="313" w:lineRule="auto"/>
        <w:ind w:left="820" w:right="58" w:hanging="360"/>
        <w:jc w:val="both"/>
        <w:rPr>
          <w:sz w:val="20"/>
          <w:szCs w:val="20"/>
        </w:rPr>
      </w:pPr>
    </w:p>
    <w:p w:rsidR="00AD4273" w:rsidRDefault="00AD4273" w:rsidP="00AD4273">
      <w:pPr>
        <w:jc w:val="both"/>
      </w:pPr>
    </w:p>
    <w:p w:rsidR="00AD4273" w:rsidRDefault="00AD4273" w:rsidP="00AD4273">
      <w:pPr>
        <w:spacing w:after="0"/>
        <w:jc w:val="both"/>
        <w:sectPr w:rsidR="00AD4273">
          <w:headerReference w:type="default" r:id="rId6"/>
          <w:footerReference w:type="default" r:id="rId7"/>
          <w:pgSz w:w="12240" w:h="15840"/>
          <w:pgMar w:top="1460" w:right="1700" w:bottom="960" w:left="1720" w:header="0" w:footer="765" w:gutter="0"/>
          <w:pgNumType w:start="25"/>
          <w:cols w:space="720"/>
        </w:sectPr>
      </w:pPr>
    </w:p>
    <w:p w:rsidR="00AD4273" w:rsidRDefault="00AD4273" w:rsidP="00AD4273">
      <w:pPr>
        <w:spacing w:after="0"/>
        <w:jc w:val="both"/>
        <w:sectPr w:rsidR="00AD4273">
          <w:headerReference w:type="default" r:id="rId8"/>
          <w:footerReference w:type="default" r:id="rId9"/>
          <w:pgSz w:w="12240" w:h="15840"/>
          <w:pgMar w:top="1460" w:right="1680" w:bottom="960" w:left="1720" w:header="0" w:footer="765" w:gutter="0"/>
          <w:pgNumType w:start="24"/>
          <w:cols w:space="720"/>
        </w:sectPr>
      </w:pPr>
    </w:p>
    <w:p w:rsidR="00AD4273" w:rsidRDefault="00AD4273" w:rsidP="00AD4273">
      <w:pPr>
        <w:spacing w:after="0"/>
        <w:jc w:val="both"/>
        <w:sectPr w:rsidR="00AD4273">
          <w:headerReference w:type="default" r:id="rId10"/>
          <w:footerReference w:type="default" r:id="rId11"/>
          <w:pgSz w:w="12240" w:h="15840"/>
          <w:pgMar w:top="1460" w:right="1680" w:bottom="960" w:left="1700" w:header="0" w:footer="765" w:gutter="0"/>
          <w:pgNumType w:start="23"/>
          <w:cols w:space="720"/>
        </w:sectPr>
      </w:pPr>
    </w:p>
    <w:p w:rsidR="001C3396" w:rsidRDefault="001C3396" w:rsidP="00AD4273">
      <w:pPr>
        <w:spacing w:before="64" w:after="0" w:line="312" w:lineRule="auto"/>
        <w:ind w:left="800" w:right="61"/>
        <w:jc w:val="both"/>
      </w:pPr>
      <w:bookmarkStart w:id="0" w:name="_GoBack"/>
      <w:bookmarkEnd w:id="0"/>
    </w:p>
    <w:sectPr w:rsidR="001C3396" w:rsidSect="00AD4273">
      <w:headerReference w:type="default" r:id="rId12"/>
      <w:footerReference w:type="default" r:id="rId13"/>
      <w:pgSz w:w="12240" w:h="15840"/>
      <w:pgMar w:top="1460" w:right="1680" w:bottom="960" w:left="1720" w:header="0" w:footer="765" w:gutter="0"/>
      <w:pgNumType w:start="2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07" w:rsidRDefault="000C2E07" w:rsidP="0029677D">
      <w:pPr>
        <w:spacing w:after="0" w:line="240" w:lineRule="auto"/>
      </w:pPr>
      <w:r>
        <w:separator/>
      </w:r>
    </w:p>
  </w:endnote>
  <w:endnote w:type="continuationSeparator" w:id="1">
    <w:p w:rsidR="000C2E07" w:rsidRDefault="000C2E07" w:rsidP="002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73" w:rsidRDefault="00AD4273">
    <w:pPr>
      <w:spacing w:after="0" w:line="200" w:lineRule="exact"/>
      <w:rPr>
        <w:sz w:val="20"/>
        <w:szCs w:val="20"/>
      </w:rPr>
    </w:pPr>
    <w:r w:rsidRPr="002967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509pt;margin-top:742.75pt;width:14.9pt;height:14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" filled="f" stroked="f">
          <v:textbox inset="0,0,0,0">
            <w:txbxContent>
              <w:p w:rsidR="00AD4273" w:rsidRDefault="00AD4273">
                <w:pPr>
                  <w:spacing w:after="0" w:line="266" w:lineRule="exact"/>
                  <w:ind w:left="40" w:right="-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9388E">
                  <w:rPr>
                    <w:rFonts w:ascii="Arial Narrow" w:eastAsia="Arial Narrow" w:hAnsi="Arial Narrow" w:cs="Arial Narrow"/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73" w:rsidRDefault="00AD4273">
    <w:pPr>
      <w:spacing w:after="0" w:line="200" w:lineRule="exact"/>
      <w:rPr>
        <w:sz w:val="20"/>
        <w:szCs w:val="20"/>
      </w:rPr>
    </w:pPr>
    <w:r w:rsidRPr="002967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509pt;margin-top:742.75pt;width:14.9pt;height:14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sb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" filled="f" stroked="f">
          <v:textbox inset="0,0,0,0">
            <w:txbxContent>
              <w:p w:rsidR="00AD4273" w:rsidRDefault="00AD4273">
                <w:pPr>
                  <w:spacing w:after="0" w:line="266" w:lineRule="exact"/>
                  <w:ind w:left="40" w:right="-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 w:eastAsia="Arial Narrow" w:hAnsi="Arial Narrow" w:cs="Arial Narrow"/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73" w:rsidRDefault="00AD4273">
    <w:pPr>
      <w:spacing w:after="0" w:line="200" w:lineRule="exact"/>
      <w:rPr>
        <w:sz w:val="20"/>
        <w:szCs w:val="20"/>
      </w:rPr>
    </w:pPr>
    <w:r w:rsidRPr="002967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3" type="#_x0000_t202" style="position:absolute;margin-left:509pt;margin-top:742.75pt;width:14.9pt;height:1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+wrw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" filled="f" stroked="f">
          <v:textbox inset="0,0,0,0">
            <w:txbxContent>
              <w:p w:rsidR="00AD4273" w:rsidRDefault="00AD4273">
                <w:pPr>
                  <w:spacing w:after="0" w:line="266" w:lineRule="exact"/>
                  <w:ind w:left="40" w:right="-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 w:eastAsia="Arial Narrow" w:hAnsi="Arial Narrow" w:cs="Arial Narrow"/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29677D">
    <w:pPr>
      <w:spacing w:after="0" w:line="200" w:lineRule="exact"/>
      <w:rPr>
        <w:sz w:val="20"/>
        <w:szCs w:val="20"/>
      </w:rPr>
    </w:pPr>
    <w:r w:rsidRPr="002967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9pt;margin-top:742.75pt;width:14.9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" filled="f" stroked="f">
          <v:textbox inset="0,0,0,0">
            <w:txbxContent>
              <w:p w:rsidR="00D1742D" w:rsidRDefault="0029677D">
                <w:pPr>
                  <w:spacing w:after="0" w:line="266" w:lineRule="exact"/>
                  <w:ind w:left="40" w:right="-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fldChar w:fldCharType="begin"/>
                </w:r>
                <w:r w:rsidR="00754FC5"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D4273">
                  <w:rPr>
                    <w:rFonts w:ascii="Arial Narrow" w:eastAsia="Arial Narrow" w:hAnsi="Arial Narrow" w:cs="Arial Narrow"/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07" w:rsidRDefault="000C2E07" w:rsidP="0029677D">
      <w:pPr>
        <w:spacing w:after="0" w:line="240" w:lineRule="auto"/>
      </w:pPr>
      <w:r>
        <w:separator/>
      </w:r>
    </w:p>
  </w:footnote>
  <w:footnote w:type="continuationSeparator" w:id="1">
    <w:p w:rsidR="000C2E07" w:rsidRDefault="000C2E07" w:rsidP="0029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73" w:rsidRDefault="00AD427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73" w:rsidRDefault="00AD427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73" w:rsidRDefault="00AD427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0C2E0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4FC5"/>
    <w:rsid w:val="00004AB9"/>
    <w:rsid w:val="0003100F"/>
    <w:rsid w:val="00050608"/>
    <w:rsid w:val="000B0F2C"/>
    <w:rsid w:val="000C2E07"/>
    <w:rsid w:val="001668D8"/>
    <w:rsid w:val="001C3396"/>
    <w:rsid w:val="001D65DD"/>
    <w:rsid w:val="001F160E"/>
    <w:rsid w:val="001F2F3E"/>
    <w:rsid w:val="00275EBF"/>
    <w:rsid w:val="00277F46"/>
    <w:rsid w:val="0029677D"/>
    <w:rsid w:val="003E0CBC"/>
    <w:rsid w:val="00420B21"/>
    <w:rsid w:val="00436FC6"/>
    <w:rsid w:val="00464BB8"/>
    <w:rsid w:val="0049388E"/>
    <w:rsid w:val="00510B17"/>
    <w:rsid w:val="00563212"/>
    <w:rsid w:val="00613CA4"/>
    <w:rsid w:val="00645FBD"/>
    <w:rsid w:val="00670CF2"/>
    <w:rsid w:val="006C5B79"/>
    <w:rsid w:val="00745640"/>
    <w:rsid w:val="00754FC5"/>
    <w:rsid w:val="00822069"/>
    <w:rsid w:val="00867664"/>
    <w:rsid w:val="008F7FC7"/>
    <w:rsid w:val="00970755"/>
    <w:rsid w:val="00A21D65"/>
    <w:rsid w:val="00A32CE0"/>
    <w:rsid w:val="00AD4273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2014-05-14T13:24:00Z</dcterms:created>
  <dcterms:modified xsi:type="dcterms:W3CDTF">2014-05-14T13:24:00Z</dcterms:modified>
</cp:coreProperties>
</file>