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8F" w:rsidRPr="002316B0" w:rsidRDefault="00886A8F" w:rsidP="00886A8F">
      <w:pPr>
        <w:pStyle w:val="BodyText3"/>
        <w:jc w:val="left"/>
        <w:rPr>
          <w:rFonts w:ascii="Arial" w:hAnsi="Arial" w:cs="Arial"/>
          <w:b/>
          <w:bCs/>
          <w:sz w:val="24"/>
          <w:szCs w:val="24"/>
        </w:rPr>
      </w:pPr>
      <w:r w:rsidRPr="002316B0">
        <w:rPr>
          <w:rFonts w:ascii="Arial" w:hAnsi="Arial" w:cs="Arial"/>
          <w:b/>
          <w:bCs/>
          <w:sz w:val="24"/>
          <w:szCs w:val="24"/>
        </w:rPr>
        <w:t>BLS1112</w:t>
      </w:r>
      <w:r w:rsidR="00246430">
        <w:rPr>
          <w:rFonts w:ascii="Arial" w:hAnsi="Arial" w:cs="Arial"/>
          <w:b/>
          <w:bCs/>
          <w:sz w:val="24"/>
          <w:szCs w:val="24"/>
        </w:rPr>
        <w:t>;</w:t>
      </w:r>
      <w:r w:rsidRPr="002316B0">
        <w:rPr>
          <w:rFonts w:ascii="Arial" w:hAnsi="Arial" w:cs="Arial"/>
          <w:b/>
          <w:bCs/>
          <w:sz w:val="24"/>
          <w:szCs w:val="24"/>
        </w:rPr>
        <w:tab/>
        <w:t>COMMUNICATION SKILLS AND PRACTICE</w:t>
      </w:r>
    </w:p>
    <w:p w:rsidR="00886A8F" w:rsidRPr="002316B0" w:rsidRDefault="00886A8F" w:rsidP="00886A8F">
      <w:pPr>
        <w:jc w:val="both"/>
        <w:rPr>
          <w:rFonts w:ascii="Arial" w:hAnsi="Arial" w:cs="Arial"/>
          <w:b/>
          <w:sz w:val="24"/>
          <w:szCs w:val="24"/>
        </w:rPr>
      </w:pPr>
    </w:p>
    <w:p w:rsidR="00886A8F" w:rsidRPr="002316B0" w:rsidRDefault="00886A8F" w:rsidP="00886A8F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Short Description</w:t>
      </w:r>
    </w:p>
    <w:p w:rsidR="00886A8F" w:rsidRPr="002316B0" w:rsidRDefault="00886A8F" w:rsidP="00886A8F">
      <w:p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The course covers communication concepts and skills required by information professionals.</w:t>
      </w:r>
    </w:p>
    <w:p w:rsidR="00886A8F" w:rsidRPr="002316B0" w:rsidRDefault="00886A8F" w:rsidP="00886A8F">
      <w:pPr>
        <w:jc w:val="both"/>
        <w:rPr>
          <w:rFonts w:ascii="Arial" w:hAnsi="Arial" w:cs="Arial"/>
          <w:b/>
          <w:sz w:val="24"/>
          <w:szCs w:val="24"/>
        </w:rPr>
      </w:pPr>
    </w:p>
    <w:p w:rsidR="00886A8F" w:rsidRPr="002316B0" w:rsidRDefault="00886A8F" w:rsidP="00886A8F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Aim:</w:t>
      </w:r>
    </w:p>
    <w:p w:rsidR="00886A8F" w:rsidRPr="002316B0" w:rsidRDefault="00886A8F" w:rsidP="00886A8F">
      <w:p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To enable students communicate effectively in society</w:t>
      </w:r>
    </w:p>
    <w:p w:rsidR="00886A8F" w:rsidRPr="002316B0" w:rsidRDefault="00886A8F" w:rsidP="00886A8F">
      <w:pPr>
        <w:jc w:val="both"/>
        <w:rPr>
          <w:rFonts w:ascii="Arial" w:hAnsi="Arial" w:cs="Arial"/>
          <w:sz w:val="24"/>
          <w:szCs w:val="24"/>
        </w:rPr>
      </w:pPr>
    </w:p>
    <w:p w:rsidR="00886A8F" w:rsidRPr="002316B0" w:rsidRDefault="00886A8F" w:rsidP="00886A8F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Learning Outcomes</w:t>
      </w:r>
    </w:p>
    <w:p w:rsidR="00886A8F" w:rsidRPr="002316B0" w:rsidRDefault="00886A8F" w:rsidP="00886A8F">
      <w:pPr>
        <w:pStyle w:val="Heading7"/>
        <w:rPr>
          <w:rFonts w:ascii="Arial" w:hAnsi="Arial" w:cs="Arial"/>
          <w:b/>
        </w:rPr>
      </w:pPr>
      <w:r w:rsidRPr="002316B0">
        <w:rPr>
          <w:rFonts w:ascii="Arial" w:hAnsi="Arial" w:cs="Arial"/>
          <w:b/>
        </w:rPr>
        <w:t>Students should be able to:</w:t>
      </w:r>
    </w:p>
    <w:p w:rsidR="00886A8F" w:rsidRPr="002316B0" w:rsidRDefault="00886A8F" w:rsidP="00886A8F">
      <w:pPr>
        <w:numPr>
          <w:ilvl w:val="0"/>
          <w:numId w:val="3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Explain communication theories, concepts and principles</w:t>
      </w:r>
    </w:p>
    <w:p w:rsidR="00886A8F" w:rsidRPr="002316B0" w:rsidRDefault="00886A8F" w:rsidP="00886A8F">
      <w:pPr>
        <w:numPr>
          <w:ilvl w:val="0"/>
          <w:numId w:val="3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Demonstrate ability to communicate effectively</w:t>
      </w:r>
    </w:p>
    <w:p w:rsidR="00886A8F" w:rsidRPr="002316B0" w:rsidRDefault="00886A8F" w:rsidP="00886A8F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Design a communication strategy</w:t>
      </w:r>
    </w:p>
    <w:p w:rsidR="00886A8F" w:rsidRPr="002316B0" w:rsidRDefault="00886A8F" w:rsidP="00886A8F">
      <w:pPr>
        <w:jc w:val="both"/>
        <w:rPr>
          <w:rFonts w:ascii="Arial" w:hAnsi="Arial" w:cs="Arial"/>
          <w:b/>
          <w:sz w:val="24"/>
          <w:szCs w:val="24"/>
        </w:rPr>
      </w:pPr>
    </w:p>
    <w:p w:rsidR="00886A8F" w:rsidRPr="002316B0" w:rsidRDefault="00886A8F" w:rsidP="00886A8F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Intellectual and transferable skills</w:t>
      </w:r>
    </w:p>
    <w:p w:rsidR="00886A8F" w:rsidRPr="002316B0" w:rsidRDefault="00886A8F" w:rsidP="00886A8F">
      <w:pPr>
        <w:numPr>
          <w:ilvl w:val="0"/>
          <w:numId w:val="3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Knowledge of communication theories, concepts and principles</w:t>
      </w:r>
    </w:p>
    <w:p w:rsidR="00886A8F" w:rsidRPr="002316B0" w:rsidRDefault="00886A8F" w:rsidP="00886A8F">
      <w:pPr>
        <w:numPr>
          <w:ilvl w:val="0"/>
          <w:numId w:val="3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Skills in effective communication</w:t>
      </w:r>
    </w:p>
    <w:p w:rsidR="00886A8F" w:rsidRPr="002316B0" w:rsidRDefault="00886A8F" w:rsidP="00886A8F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Skills in designing communication strategies</w:t>
      </w:r>
    </w:p>
    <w:p w:rsidR="00886A8F" w:rsidRPr="002316B0" w:rsidRDefault="00886A8F" w:rsidP="00886A8F">
      <w:pPr>
        <w:jc w:val="both"/>
        <w:rPr>
          <w:rFonts w:ascii="Arial" w:hAnsi="Arial" w:cs="Arial"/>
          <w:b/>
          <w:sz w:val="24"/>
          <w:szCs w:val="24"/>
        </w:rPr>
      </w:pPr>
    </w:p>
    <w:p w:rsidR="00886A8F" w:rsidRPr="002316B0" w:rsidRDefault="00886A8F" w:rsidP="00886A8F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Teaching and Learning Pattern</w:t>
      </w:r>
    </w:p>
    <w:p w:rsidR="00886A8F" w:rsidRPr="002316B0" w:rsidRDefault="00886A8F" w:rsidP="00886A8F">
      <w:p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By use of lectures, group discussions, class presentations and project</w:t>
      </w:r>
    </w:p>
    <w:p w:rsidR="00886A8F" w:rsidRPr="002316B0" w:rsidRDefault="00886A8F" w:rsidP="00886A8F">
      <w:pPr>
        <w:jc w:val="both"/>
        <w:rPr>
          <w:rFonts w:ascii="Arial" w:hAnsi="Arial" w:cs="Arial"/>
          <w:b/>
          <w:sz w:val="24"/>
          <w:szCs w:val="24"/>
        </w:rPr>
      </w:pPr>
    </w:p>
    <w:p w:rsidR="00886A8F" w:rsidRPr="002316B0" w:rsidRDefault="00886A8F" w:rsidP="00886A8F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Indicative Content</w:t>
      </w:r>
    </w:p>
    <w:p w:rsidR="00886A8F" w:rsidRPr="002316B0" w:rsidRDefault="00886A8F" w:rsidP="00886A8F">
      <w:p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Communication theories, concepts and principles; writing skills, reading skills, speaking and listening skills, verbal communication, Public speaking, modes of communication, effective communication strategies, business communication, technology-enabled communication</w:t>
      </w:r>
    </w:p>
    <w:p w:rsidR="00886A8F" w:rsidRPr="002316B0" w:rsidRDefault="00886A8F" w:rsidP="00886A8F">
      <w:pPr>
        <w:jc w:val="both"/>
        <w:rPr>
          <w:rFonts w:ascii="Arial" w:hAnsi="Arial" w:cs="Arial"/>
          <w:b/>
          <w:sz w:val="24"/>
          <w:szCs w:val="24"/>
        </w:rPr>
      </w:pPr>
    </w:p>
    <w:p w:rsidR="00886A8F" w:rsidRPr="002316B0" w:rsidRDefault="00886A8F" w:rsidP="00886A8F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Assessment Method</w:t>
      </w:r>
    </w:p>
    <w:p w:rsidR="00886A8F" w:rsidRPr="002316B0" w:rsidRDefault="00886A8F" w:rsidP="00886A8F">
      <w:pPr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Tests, coursework and project will constitute 30% and final examination 70%</w:t>
      </w:r>
    </w:p>
    <w:p w:rsidR="00886A8F" w:rsidRPr="002316B0" w:rsidRDefault="00886A8F" w:rsidP="00886A8F">
      <w:pPr>
        <w:jc w:val="both"/>
        <w:rPr>
          <w:rFonts w:ascii="Arial" w:hAnsi="Arial" w:cs="Arial"/>
          <w:sz w:val="24"/>
          <w:szCs w:val="24"/>
        </w:rPr>
      </w:pPr>
    </w:p>
    <w:p w:rsidR="00886A8F" w:rsidRPr="002316B0" w:rsidRDefault="00886A8F" w:rsidP="00886A8F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Indicative Sources</w:t>
      </w:r>
    </w:p>
    <w:p w:rsidR="00886A8F" w:rsidRPr="002316B0" w:rsidRDefault="00886A8F" w:rsidP="00886A8F">
      <w:pPr>
        <w:pStyle w:val="BodyText2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2316B0">
        <w:rPr>
          <w:rFonts w:ascii="Arial" w:hAnsi="Arial" w:cs="Arial"/>
          <w:bCs/>
          <w:iCs/>
          <w:sz w:val="24"/>
          <w:szCs w:val="24"/>
        </w:rPr>
        <w:t>Chambers, H.E. 2001. Effective communication skills for scientific and technical professionals: N.Y: Basic Books</w:t>
      </w:r>
    </w:p>
    <w:p w:rsidR="00886A8F" w:rsidRPr="002316B0" w:rsidRDefault="00886A8F" w:rsidP="00886A8F">
      <w:pPr>
        <w:pStyle w:val="BodyText2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2316B0">
        <w:rPr>
          <w:rFonts w:ascii="Arial" w:hAnsi="Arial" w:cs="Arial"/>
          <w:bCs/>
          <w:iCs/>
          <w:sz w:val="24"/>
          <w:szCs w:val="24"/>
        </w:rPr>
        <w:t>Thomas, N.P. 2004. Information literacy and information skills instruction.</w:t>
      </w:r>
    </w:p>
    <w:p w:rsidR="00886A8F" w:rsidRPr="002316B0" w:rsidRDefault="00886A8F" w:rsidP="00886A8F">
      <w:pPr>
        <w:pStyle w:val="BodyText2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  <w:proofErr w:type="spellStart"/>
      <w:r w:rsidRPr="002316B0">
        <w:rPr>
          <w:rFonts w:ascii="Arial" w:hAnsi="Arial" w:cs="Arial"/>
          <w:bCs/>
          <w:iCs/>
          <w:sz w:val="24"/>
          <w:szCs w:val="24"/>
        </w:rPr>
        <w:t>Sussams</w:t>
      </w:r>
      <w:proofErr w:type="spellEnd"/>
      <w:r w:rsidRPr="002316B0">
        <w:rPr>
          <w:rFonts w:ascii="Arial" w:hAnsi="Arial" w:cs="Arial"/>
          <w:bCs/>
          <w:iCs/>
          <w:sz w:val="24"/>
          <w:szCs w:val="24"/>
        </w:rPr>
        <w:t>, J.E. 1991. How to write effective reports 2</w:t>
      </w:r>
      <w:r w:rsidRPr="002316B0">
        <w:rPr>
          <w:rFonts w:ascii="Arial" w:hAnsi="Arial" w:cs="Arial"/>
          <w:bCs/>
          <w:iCs/>
          <w:sz w:val="24"/>
          <w:szCs w:val="24"/>
          <w:vertAlign w:val="superscript"/>
        </w:rPr>
        <w:t>nd</w:t>
      </w:r>
      <w:r w:rsidRPr="002316B0">
        <w:rPr>
          <w:rFonts w:ascii="Arial" w:hAnsi="Arial" w:cs="Arial"/>
          <w:bCs/>
          <w:iCs/>
          <w:sz w:val="24"/>
          <w:szCs w:val="24"/>
        </w:rPr>
        <w:t xml:space="preserve"> ed. </w:t>
      </w:r>
      <w:smartTag w:uri="urn:schemas-microsoft-com:office:smarttags" w:element="City">
        <w:smartTag w:uri="urn:schemas-microsoft-com:office:smarttags" w:element="place">
          <w:r w:rsidRPr="002316B0">
            <w:rPr>
              <w:rFonts w:ascii="Arial" w:hAnsi="Arial" w:cs="Arial"/>
              <w:bCs/>
              <w:iCs/>
              <w:sz w:val="24"/>
              <w:szCs w:val="24"/>
            </w:rPr>
            <w:t>Brookfield</w:t>
          </w:r>
        </w:smartTag>
      </w:smartTag>
      <w:r w:rsidRPr="002316B0">
        <w:rPr>
          <w:rFonts w:ascii="Arial" w:hAnsi="Arial" w:cs="Arial"/>
          <w:bCs/>
          <w:iCs/>
          <w:sz w:val="24"/>
          <w:szCs w:val="24"/>
        </w:rPr>
        <w:t>: Gower</w:t>
      </w:r>
    </w:p>
    <w:p w:rsidR="00886A8F" w:rsidRPr="002316B0" w:rsidRDefault="00886A8F" w:rsidP="00886A8F">
      <w:pPr>
        <w:pStyle w:val="BodyText2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  <w:proofErr w:type="spellStart"/>
      <w:r w:rsidRPr="002316B0">
        <w:rPr>
          <w:rFonts w:ascii="Arial" w:hAnsi="Arial" w:cs="Arial"/>
          <w:bCs/>
          <w:iCs/>
          <w:sz w:val="24"/>
          <w:szCs w:val="24"/>
        </w:rPr>
        <w:t>Muchuri</w:t>
      </w:r>
      <w:proofErr w:type="spellEnd"/>
      <w:r w:rsidRPr="002316B0">
        <w:rPr>
          <w:rFonts w:ascii="Arial" w:hAnsi="Arial" w:cs="Arial"/>
          <w:bCs/>
          <w:iCs/>
          <w:sz w:val="24"/>
          <w:szCs w:val="24"/>
        </w:rPr>
        <w:t xml:space="preserve">, Mary </w:t>
      </w:r>
      <w:proofErr w:type="spellStart"/>
      <w:r w:rsidRPr="002316B0">
        <w:rPr>
          <w:rFonts w:ascii="Arial" w:hAnsi="Arial" w:cs="Arial"/>
          <w:bCs/>
          <w:iCs/>
          <w:sz w:val="24"/>
          <w:szCs w:val="24"/>
        </w:rPr>
        <w:t>Nyambura</w:t>
      </w:r>
      <w:proofErr w:type="spellEnd"/>
      <w:r w:rsidRPr="002316B0">
        <w:rPr>
          <w:rFonts w:ascii="Arial" w:hAnsi="Arial" w:cs="Arial"/>
          <w:bCs/>
          <w:iCs/>
          <w:sz w:val="24"/>
          <w:szCs w:val="24"/>
        </w:rPr>
        <w:t xml:space="preserve">. 1993. Communication skills: A self-study course for universities and colleges. </w:t>
      </w:r>
      <w:smartTag w:uri="urn:schemas-microsoft-com:office:smarttags" w:element="City">
        <w:smartTag w:uri="urn:schemas-microsoft-com:office:smarttags" w:element="place">
          <w:r w:rsidRPr="002316B0">
            <w:rPr>
              <w:rFonts w:ascii="Arial" w:hAnsi="Arial" w:cs="Arial"/>
              <w:bCs/>
              <w:iCs/>
              <w:sz w:val="24"/>
              <w:szCs w:val="24"/>
            </w:rPr>
            <w:t>Nairobi</w:t>
          </w:r>
        </w:smartTag>
      </w:smartTag>
      <w:r w:rsidRPr="002316B0">
        <w:rPr>
          <w:rFonts w:ascii="Arial" w:hAnsi="Arial" w:cs="Arial"/>
          <w:bCs/>
          <w:iCs/>
          <w:sz w:val="24"/>
          <w:szCs w:val="24"/>
        </w:rPr>
        <w:t>: Longman</w:t>
      </w:r>
    </w:p>
    <w:p w:rsidR="00886A8F" w:rsidRPr="002316B0" w:rsidRDefault="00886A8F" w:rsidP="00886A8F">
      <w:pPr>
        <w:pStyle w:val="BodyText2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2316B0">
        <w:rPr>
          <w:rFonts w:ascii="Arial" w:hAnsi="Arial" w:cs="Arial"/>
          <w:bCs/>
          <w:iCs/>
          <w:sz w:val="24"/>
          <w:szCs w:val="24"/>
        </w:rPr>
        <w:t xml:space="preserve">Foster, Timothy R V. </w:t>
      </w:r>
      <w:proofErr w:type="spellStart"/>
      <w:r w:rsidRPr="002316B0">
        <w:rPr>
          <w:rFonts w:ascii="Arial" w:hAnsi="Arial" w:cs="Arial"/>
          <w:bCs/>
          <w:iCs/>
          <w:sz w:val="24"/>
          <w:szCs w:val="24"/>
        </w:rPr>
        <w:t>nd</w:t>
      </w:r>
      <w:proofErr w:type="spellEnd"/>
      <w:r w:rsidRPr="002316B0">
        <w:rPr>
          <w:rFonts w:ascii="Arial" w:hAnsi="Arial" w:cs="Arial"/>
          <w:bCs/>
          <w:iCs/>
          <w:sz w:val="24"/>
          <w:szCs w:val="24"/>
        </w:rPr>
        <w:t>. Ways to better business writing</w:t>
      </w:r>
    </w:p>
    <w:p w:rsidR="001C3396" w:rsidRDefault="001C3396">
      <w:bookmarkStart w:id="0" w:name="_GoBack"/>
      <w:bookmarkEnd w:id="0"/>
    </w:p>
    <w:sectPr w:rsidR="001C3396" w:rsidSect="00271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0AF1"/>
    <w:multiLevelType w:val="hybridMultilevel"/>
    <w:tmpl w:val="07D25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7940F7"/>
    <w:multiLevelType w:val="hybridMultilevel"/>
    <w:tmpl w:val="8124A1D6"/>
    <w:lvl w:ilvl="0" w:tplc="A960671A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2B36B0B"/>
    <w:multiLevelType w:val="hybridMultilevel"/>
    <w:tmpl w:val="B1327E82"/>
    <w:lvl w:ilvl="0" w:tplc="A960671A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6A8F"/>
    <w:rsid w:val="00004AB9"/>
    <w:rsid w:val="0003100F"/>
    <w:rsid w:val="00050608"/>
    <w:rsid w:val="000B0F2C"/>
    <w:rsid w:val="001668D8"/>
    <w:rsid w:val="001C3396"/>
    <w:rsid w:val="001F160E"/>
    <w:rsid w:val="001F2F3E"/>
    <w:rsid w:val="00246430"/>
    <w:rsid w:val="00271239"/>
    <w:rsid w:val="00275EBF"/>
    <w:rsid w:val="00277F46"/>
    <w:rsid w:val="00420B21"/>
    <w:rsid w:val="00436FC6"/>
    <w:rsid w:val="00563212"/>
    <w:rsid w:val="00613CA4"/>
    <w:rsid w:val="00645FBD"/>
    <w:rsid w:val="00745640"/>
    <w:rsid w:val="00822069"/>
    <w:rsid w:val="00867664"/>
    <w:rsid w:val="00886A8F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86A8F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86A8F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86A8F"/>
    <w:pPr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886A8F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886A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86A8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86A8F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86A8F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86A8F"/>
    <w:pPr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886A8F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886A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86A8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1295</Characters>
  <Application>Microsoft Office Word</Application>
  <DocSecurity>0</DocSecurity>
  <Lines>10</Lines>
  <Paragraphs>3</Paragraphs>
  <ScaleCrop>false</ScaleCrop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2</cp:revision>
  <dcterms:created xsi:type="dcterms:W3CDTF">2011-07-25T20:02:00Z</dcterms:created>
  <dcterms:modified xsi:type="dcterms:W3CDTF">2014-06-11T00:27:00Z</dcterms:modified>
</cp:coreProperties>
</file>