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98" w:rsidRPr="006E496B" w:rsidRDefault="00B81A98" w:rsidP="00B81A98">
      <w:pPr>
        <w:tabs>
          <w:tab w:val="left" w:pos="7920"/>
        </w:tabs>
        <w:jc w:val="both"/>
        <w:rPr>
          <w:b/>
          <w:bCs/>
        </w:rPr>
      </w:pPr>
      <w:r w:rsidRPr="006E496B">
        <w:rPr>
          <w:b/>
          <w:bCs/>
        </w:rPr>
        <w:t>BRM 2104 DESKTOP PUBLISHING AND EDITING</w:t>
      </w:r>
    </w:p>
    <w:p w:rsidR="00B81A98" w:rsidRPr="006E496B" w:rsidRDefault="00B81A98" w:rsidP="00B81A98">
      <w:pPr>
        <w:jc w:val="both"/>
      </w:pPr>
      <w:r w:rsidRPr="006E496B">
        <w:rPr>
          <w:b/>
          <w:bCs/>
        </w:rPr>
        <w:t>Short</w:t>
      </w:r>
      <w:r w:rsidRPr="006E496B">
        <w:t xml:space="preserve"> </w:t>
      </w:r>
      <w:r w:rsidRPr="006E496B">
        <w:rPr>
          <w:b/>
          <w:bCs/>
        </w:rPr>
        <w:t>Description</w:t>
      </w:r>
    </w:p>
    <w:p w:rsidR="00B81A98" w:rsidRPr="006E496B" w:rsidRDefault="00B81A98" w:rsidP="00B81A98">
      <w:pPr>
        <w:pStyle w:val="Heading7"/>
        <w:rPr>
          <w:b w:val="0"/>
          <w:bCs w:val="0"/>
        </w:rPr>
      </w:pPr>
      <w:r w:rsidRPr="006E496B">
        <w:rPr>
          <w:b w:val="0"/>
          <w:bCs w:val="0"/>
        </w:rPr>
        <w:t>The course is designed to equip students with knowledge and skills in designing and producing publications using DTP devices and packages. It also includes acquisition of skills in editing.</w:t>
      </w:r>
    </w:p>
    <w:p w:rsidR="00B81A98" w:rsidRPr="006E496B" w:rsidRDefault="00B81A98" w:rsidP="00B81A98">
      <w:pPr>
        <w:pStyle w:val="Heading7"/>
      </w:pPr>
      <w:r w:rsidRPr="006E496B">
        <w:t>Aim</w:t>
      </w:r>
    </w:p>
    <w:p w:rsidR="00B81A98" w:rsidRPr="006E496B" w:rsidRDefault="00B81A98" w:rsidP="00B81A98">
      <w:pPr>
        <w:jc w:val="both"/>
      </w:pPr>
      <w:r w:rsidRPr="006E496B">
        <w:t>Equip students with knowledge and skills in DTP and editing</w:t>
      </w:r>
    </w:p>
    <w:p w:rsidR="00B81A98" w:rsidRPr="006E496B" w:rsidRDefault="00B81A98" w:rsidP="00B81A98">
      <w:pPr>
        <w:pStyle w:val="Heading7"/>
      </w:pPr>
      <w:r w:rsidRPr="006E496B">
        <w:t>Learning outcome</w:t>
      </w:r>
    </w:p>
    <w:p w:rsidR="00B81A98" w:rsidRPr="006E496B" w:rsidRDefault="00B81A98" w:rsidP="00B81A98">
      <w:pPr>
        <w:pStyle w:val="Heading7"/>
        <w:rPr>
          <w:b w:val="0"/>
          <w:bCs w:val="0"/>
        </w:rPr>
      </w:pPr>
      <w:r w:rsidRPr="006E496B">
        <w:rPr>
          <w:b w:val="0"/>
          <w:bCs w:val="0"/>
        </w:rPr>
        <w:t>Students should be able to:</w:t>
      </w:r>
    </w:p>
    <w:p w:rsidR="00B81A98" w:rsidRPr="006E496B" w:rsidRDefault="00B81A98" w:rsidP="00B81A98">
      <w:r w:rsidRPr="006E496B">
        <w:t>- Use various DTP software packages to produce different publications.</w:t>
      </w:r>
    </w:p>
    <w:p w:rsidR="00B81A98" w:rsidRPr="006E496B" w:rsidRDefault="00B81A98" w:rsidP="00B81A98">
      <w:r w:rsidRPr="006E496B">
        <w:t>- Able to edit manuscripts for publication</w:t>
      </w:r>
    </w:p>
    <w:p w:rsidR="00B81A98" w:rsidRPr="006E496B" w:rsidRDefault="00B81A98" w:rsidP="00B81A98">
      <w:pPr>
        <w:pStyle w:val="Heading7"/>
      </w:pPr>
      <w:r w:rsidRPr="006E496B">
        <w:t>Intellectual, Practical and Transferable skills</w:t>
      </w:r>
    </w:p>
    <w:p w:rsidR="00B81A98" w:rsidRPr="006E496B" w:rsidRDefault="00B81A98" w:rsidP="00B81A98">
      <w:pPr>
        <w:pStyle w:val="Heading7"/>
        <w:rPr>
          <w:b w:val="0"/>
          <w:bCs w:val="0"/>
        </w:rPr>
      </w:pPr>
      <w:r w:rsidRPr="006E496B">
        <w:rPr>
          <w:b w:val="0"/>
          <w:bCs w:val="0"/>
        </w:rPr>
        <w:t>Skills in producing information products</w:t>
      </w:r>
    </w:p>
    <w:p w:rsidR="00B81A98" w:rsidRPr="006E496B" w:rsidRDefault="00B81A98" w:rsidP="00B81A98">
      <w:pPr>
        <w:pStyle w:val="Heading7"/>
        <w:rPr>
          <w:b w:val="0"/>
          <w:bCs w:val="0"/>
        </w:rPr>
      </w:pPr>
      <w:r w:rsidRPr="006E496B">
        <w:rPr>
          <w:b w:val="0"/>
          <w:bCs w:val="0"/>
        </w:rPr>
        <w:t>Skills in editing manuscripts for publication</w:t>
      </w:r>
    </w:p>
    <w:p w:rsidR="00B81A98" w:rsidRPr="006E496B" w:rsidRDefault="00B81A98" w:rsidP="00B81A98">
      <w:pPr>
        <w:pStyle w:val="Heading7"/>
      </w:pPr>
      <w:r w:rsidRPr="006E496B">
        <w:t>Teaching and Learning Pattern</w:t>
      </w:r>
    </w:p>
    <w:p w:rsidR="00B81A98" w:rsidRPr="006E496B" w:rsidRDefault="00B81A98" w:rsidP="00B81A98">
      <w:r w:rsidRPr="006E496B">
        <w:t xml:space="preserve">By use of lectures, case studies and demonstrations, student led group presentations and self – directed research guided by the lecturer, </w:t>
      </w:r>
    </w:p>
    <w:p w:rsidR="00B81A98" w:rsidRPr="006E496B" w:rsidRDefault="00B81A98" w:rsidP="00B81A98">
      <w:pPr>
        <w:pStyle w:val="Heading7"/>
      </w:pPr>
      <w:r w:rsidRPr="006E496B">
        <w:t>Indicative Content</w:t>
      </w:r>
    </w:p>
    <w:p w:rsidR="00B81A98" w:rsidRPr="006E496B" w:rsidRDefault="00B81A98" w:rsidP="00B81A98">
      <w:pPr>
        <w:pStyle w:val="BodyText3"/>
        <w:rPr>
          <w:sz w:val="24"/>
          <w:szCs w:val="24"/>
        </w:rPr>
      </w:pPr>
      <w:r w:rsidRPr="006E496B">
        <w:rPr>
          <w:sz w:val="24"/>
          <w:szCs w:val="24"/>
        </w:rPr>
        <w:t>DTP</w:t>
      </w:r>
      <w:r w:rsidRPr="006E496B">
        <w:rPr>
          <w:b/>
          <w:bCs/>
          <w:sz w:val="24"/>
          <w:szCs w:val="24"/>
        </w:rPr>
        <w:t xml:space="preserve"> </w:t>
      </w:r>
      <w:r w:rsidRPr="006E496B">
        <w:rPr>
          <w:sz w:val="24"/>
          <w:szCs w:val="24"/>
        </w:rPr>
        <w:t xml:space="preserve">specific packages, word processing, software for DTP, graphics software, PageMaker, Publisher, spell checkers, text editing, typesetting, page layout and design, working with graphics; managing DTP. What is editing? </w:t>
      </w:r>
      <w:proofErr w:type="gramStart"/>
      <w:r w:rsidRPr="006E496B">
        <w:rPr>
          <w:sz w:val="24"/>
          <w:szCs w:val="24"/>
        </w:rPr>
        <w:t>Techniques of editing, proofreading, styling in editing etc.</w:t>
      </w:r>
      <w:proofErr w:type="gramEnd"/>
    </w:p>
    <w:p w:rsidR="00B81A98" w:rsidRPr="006E496B" w:rsidRDefault="00B81A98" w:rsidP="00B81A98">
      <w:r w:rsidRPr="006E496B">
        <w:rPr>
          <w:b/>
          <w:bCs/>
        </w:rPr>
        <w:t>Assessment</w:t>
      </w:r>
      <w:r w:rsidRPr="006E496B">
        <w:t xml:space="preserve"> </w:t>
      </w:r>
      <w:r w:rsidRPr="006E496B">
        <w:rPr>
          <w:b/>
          <w:bCs/>
        </w:rPr>
        <w:t>method</w:t>
      </w:r>
    </w:p>
    <w:p w:rsidR="00B81A98" w:rsidRPr="006E496B" w:rsidRDefault="00B81A98" w:rsidP="00B81A98">
      <w:r w:rsidRPr="006E496B">
        <w:t>- Coursework and Examination. Tests, coursework research questions, group work presentations will all constitute coursework marks (30 marks) and final examinations (70 marks). For a student to be allowed to sit the final examination in this course, he/she should have obtained at least 15 out of 30 marks. The pass mark for the course will be 50%.</w:t>
      </w:r>
    </w:p>
    <w:p w:rsidR="00B81A98" w:rsidRPr="006E496B" w:rsidRDefault="00B81A98" w:rsidP="00B81A98">
      <w:pPr>
        <w:pStyle w:val="Heading8"/>
        <w:tabs>
          <w:tab w:val="clear" w:pos="1260"/>
          <w:tab w:val="clear" w:pos="8280"/>
        </w:tabs>
        <w:rPr>
          <w:i w:val="0"/>
          <w:iCs w:val="0"/>
        </w:rPr>
      </w:pPr>
      <w:r w:rsidRPr="006E496B">
        <w:rPr>
          <w:i w:val="0"/>
          <w:iCs w:val="0"/>
        </w:rPr>
        <w:t>Indicative sources</w:t>
      </w:r>
    </w:p>
    <w:p w:rsidR="00B81A98" w:rsidRPr="006E496B" w:rsidRDefault="00B81A98" w:rsidP="00B81A98">
      <w:pPr>
        <w:numPr>
          <w:ilvl w:val="0"/>
          <w:numId w:val="1"/>
        </w:numPr>
      </w:pPr>
      <w:proofErr w:type="spellStart"/>
      <w:r w:rsidRPr="006E496B">
        <w:t>Stubley</w:t>
      </w:r>
      <w:proofErr w:type="spellEnd"/>
      <w:r w:rsidRPr="006E496B">
        <w:t xml:space="preserve">, P. 1989. Desktop publishing for librarians. </w:t>
      </w:r>
      <w:proofErr w:type="spellStart"/>
      <w:r w:rsidRPr="006E496B">
        <w:t>Aldershot</w:t>
      </w:r>
      <w:proofErr w:type="spellEnd"/>
      <w:r w:rsidRPr="006E496B">
        <w:t>: Gower</w:t>
      </w:r>
    </w:p>
    <w:p w:rsidR="00B81A98" w:rsidRPr="006E496B" w:rsidRDefault="00B81A98" w:rsidP="00B81A98">
      <w:pPr>
        <w:numPr>
          <w:ilvl w:val="0"/>
          <w:numId w:val="1"/>
        </w:numPr>
      </w:pPr>
      <w:proofErr w:type="spellStart"/>
      <w:r w:rsidRPr="006E496B">
        <w:t>Waburoko</w:t>
      </w:r>
      <w:proofErr w:type="spellEnd"/>
      <w:r w:rsidRPr="006E496B">
        <w:t>, E. S. 2004. Applied desktop publishing</w:t>
      </w:r>
    </w:p>
    <w:p w:rsidR="00B81A98" w:rsidRPr="006E496B" w:rsidRDefault="00B81A98" w:rsidP="00B81A98">
      <w:pPr>
        <w:numPr>
          <w:ilvl w:val="0"/>
          <w:numId w:val="1"/>
        </w:numPr>
      </w:pPr>
      <w:r w:rsidRPr="006E496B">
        <w:t>Peacock, J. 1995. Book production, 2</w:t>
      </w:r>
      <w:r w:rsidRPr="006E496B">
        <w:rPr>
          <w:vertAlign w:val="superscript"/>
        </w:rPr>
        <w:t>nd</w:t>
      </w:r>
      <w:r w:rsidRPr="006E496B">
        <w:t xml:space="preserve"> ed. London: Blue print</w:t>
      </w:r>
    </w:p>
    <w:p w:rsidR="00040585" w:rsidRDefault="00040585">
      <w:bookmarkStart w:id="0" w:name="_GoBack"/>
      <w:bookmarkEnd w:id="0"/>
    </w:p>
    <w:sectPr w:rsidR="00040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68DD"/>
    <w:multiLevelType w:val="hybridMultilevel"/>
    <w:tmpl w:val="4392B3C2"/>
    <w:lvl w:ilvl="0" w:tplc="5D48FE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98"/>
    <w:rsid w:val="00040585"/>
    <w:rsid w:val="00B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1A98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1A98"/>
    <w:pPr>
      <w:keepNext/>
      <w:tabs>
        <w:tab w:val="left" w:pos="1260"/>
        <w:tab w:val="left" w:pos="8280"/>
      </w:tabs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B81A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81A9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81A98"/>
    <w:pPr>
      <w:autoSpaceDE w:val="0"/>
      <w:autoSpaceDN w:val="0"/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B81A9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1A98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1A98"/>
    <w:pPr>
      <w:keepNext/>
      <w:tabs>
        <w:tab w:val="left" w:pos="1260"/>
        <w:tab w:val="left" w:pos="8280"/>
      </w:tabs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B81A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81A9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81A98"/>
    <w:pPr>
      <w:autoSpaceDE w:val="0"/>
      <w:autoSpaceDN w:val="0"/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B81A9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Gertrude</dc:creator>
  <cp:lastModifiedBy>Gertrude</cp:lastModifiedBy>
  <cp:revision>1</cp:revision>
  <dcterms:created xsi:type="dcterms:W3CDTF">2014-06-11T19:18:00Z</dcterms:created>
  <dcterms:modified xsi:type="dcterms:W3CDTF">2014-06-11T19:18:00Z</dcterms:modified>
</cp:coreProperties>
</file>