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C4" w:rsidRPr="00F8269A" w:rsidRDefault="00C017C4" w:rsidP="00C017C4">
      <w:pPr>
        <w:pStyle w:val="Heading2"/>
      </w:pPr>
      <w:bookmarkStart w:id="0" w:name="_Toc269722155"/>
      <w:r w:rsidRPr="00F8269A">
        <w:t>COX 1209</w:t>
      </w:r>
      <w:r w:rsidRPr="00F8269A">
        <w:tab/>
        <w:t>INTRODUCTION TO BUSINESS MATHEMATICS (3 CU)</w:t>
      </w:r>
      <w:bookmarkEnd w:id="0"/>
    </w:p>
    <w:p w:rsidR="00C017C4" w:rsidRPr="00F8269A" w:rsidRDefault="00C017C4" w:rsidP="00C017C4">
      <w:pPr>
        <w:tabs>
          <w:tab w:val="left" w:pos="2040"/>
        </w:tabs>
        <w:jc w:val="both"/>
        <w:rPr>
          <w:b/>
        </w:rPr>
      </w:pPr>
      <w:r w:rsidRPr="00F8269A">
        <w:rPr>
          <w:b/>
        </w:rPr>
        <w:t>Description</w:t>
      </w:r>
    </w:p>
    <w:p w:rsidR="00C017C4" w:rsidRPr="00F8269A" w:rsidRDefault="00C017C4" w:rsidP="00C017C4">
      <w:pPr>
        <w:jc w:val="both"/>
      </w:pPr>
      <w:r w:rsidRPr="00F8269A">
        <w:t>The course is designed to provide students with the ability to understand basic concepts of quantitative methods applicable to different business settings. Students will also be taught on how to use simple mathematical models such as linear programming to solve business problems.</w:t>
      </w:r>
    </w:p>
    <w:p w:rsidR="00C017C4" w:rsidRPr="00F8269A" w:rsidRDefault="00C017C4" w:rsidP="00C017C4">
      <w:pPr>
        <w:jc w:val="both"/>
      </w:pPr>
    </w:p>
    <w:p w:rsidR="00C017C4" w:rsidRPr="00F8269A" w:rsidRDefault="00C017C4" w:rsidP="00C017C4">
      <w:pPr>
        <w:jc w:val="both"/>
        <w:rPr>
          <w:b/>
        </w:rPr>
      </w:pPr>
      <w:r w:rsidRPr="00F8269A">
        <w:rPr>
          <w:b/>
        </w:rPr>
        <w:t>Objectives or Aims</w:t>
      </w:r>
    </w:p>
    <w:p w:rsidR="00C017C4" w:rsidRPr="00F8269A" w:rsidRDefault="00C017C4" w:rsidP="00C017C4">
      <w:pPr>
        <w:jc w:val="both"/>
      </w:pPr>
      <w:r w:rsidRPr="00F8269A">
        <w:t>The course will help the students to achieve the following objectives:</w:t>
      </w:r>
    </w:p>
    <w:p w:rsidR="00C017C4" w:rsidRPr="00F8269A" w:rsidRDefault="00C017C4" w:rsidP="00C017C4">
      <w:pPr>
        <w:numPr>
          <w:ilvl w:val="0"/>
          <w:numId w:val="1"/>
        </w:numPr>
        <w:jc w:val="both"/>
      </w:pPr>
      <w:r w:rsidRPr="00F8269A">
        <w:t>Describe mathematical relations and functions</w:t>
      </w:r>
    </w:p>
    <w:p w:rsidR="00C017C4" w:rsidRPr="00F8269A" w:rsidRDefault="00C017C4" w:rsidP="00C017C4">
      <w:pPr>
        <w:numPr>
          <w:ilvl w:val="0"/>
          <w:numId w:val="1"/>
        </w:numPr>
        <w:jc w:val="both"/>
      </w:pPr>
      <w:proofErr w:type="gramStart"/>
      <w:r w:rsidRPr="00F8269A">
        <w:t>explain</w:t>
      </w:r>
      <w:proofErr w:type="gramEnd"/>
      <w:r w:rsidRPr="00F8269A">
        <w:t xml:space="preserve"> the relevance and use of different quantitative models and functions in solving business problems</w:t>
      </w:r>
      <w:r w:rsidR="00002208">
        <w:t>.</w:t>
      </w:r>
    </w:p>
    <w:p w:rsidR="00C017C4" w:rsidRPr="00F8269A" w:rsidRDefault="00C017C4" w:rsidP="00C017C4">
      <w:pPr>
        <w:jc w:val="both"/>
      </w:pPr>
    </w:p>
    <w:p w:rsidR="00C017C4" w:rsidRPr="00F8269A" w:rsidRDefault="00C017C4" w:rsidP="00C017C4">
      <w:pPr>
        <w:jc w:val="both"/>
        <w:rPr>
          <w:b/>
        </w:rPr>
      </w:pPr>
      <w:r w:rsidRPr="00F8269A">
        <w:rPr>
          <w:b/>
        </w:rPr>
        <w:t>Learning Outcomes</w:t>
      </w:r>
    </w:p>
    <w:p w:rsidR="00C017C4" w:rsidRPr="00F8269A" w:rsidRDefault="00C017C4" w:rsidP="00C017C4">
      <w:pPr>
        <w:jc w:val="both"/>
      </w:pPr>
      <w:r w:rsidRPr="00F8269A">
        <w:t>Students should be able to</w:t>
      </w:r>
    </w:p>
    <w:p w:rsidR="00C017C4" w:rsidRPr="00F8269A" w:rsidRDefault="00C017C4" w:rsidP="00C017C4">
      <w:pPr>
        <w:numPr>
          <w:ilvl w:val="0"/>
          <w:numId w:val="2"/>
        </w:numPr>
        <w:jc w:val="both"/>
      </w:pPr>
      <w:r w:rsidRPr="00F8269A">
        <w:t>Apply different quantitative models in solving business problems</w:t>
      </w:r>
    </w:p>
    <w:p w:rsidR="00C017C4" w:rsidRPr="00F8269A" w:rsidRDefault="00C017C4" w:rsidP="00C017C4">
      <w:pPr>
        <w:numPr>
          <w:ilvl w:val="0"/>
          <w:numId w:val="2"/>
        </w:numPr>
        <w:jc w:val="both"/>
      </w:pPr>
      <w:r w:rsidRPr="00F8269A">
        <w:t>Describe mathematical relations and functions used in business settings</w:t>
      </w:r>
      <w:r w:rsidR="00002208">
        <w:t>.</w:t>
      </w:r>
    </w:p>
    <w:p w:rsidR="00C017C4" w:rsidRPr="00F8269A" w:rsidRDefault="00C017C4" w:rsidP="00C017C4">
      <w:pPr>
        <w:jc w:val="both"/>
      </w:pPr>
    </w:p>
    <w:p w:rsidR="00C017C4" w:rsidRPr="00F8269A" w:rsidRDefault="00C017C4" w:rsidP="00C017C4">
      <w:pPr>
        <w:jc w:val="both"/>
        <w:rPr>
          <w:b/>
        </w:rPr>
      </w:pPr>
      <w:r w:rsidRPr="00F8269A">
        <w:rPr>
          <w:b/>
        </w:rPr>
        <w:t>Intellectual, practical and transferable skills</w:t>
      </w:r>
    </w:p>
    <w:p w:rsidR="00C017C4" w:rsidRPr="00F8269A" w:rsidRDefault="00C017C4" w:rsidP="00C017C4">
      <w:pPr>
        <w:numPr>
          <w:ilvl w:val="0"/>
          <w:numId w:val="3"/>
        </w:numPr>
        <w:jc w:val="both"/>
      </w:pPr>
      <w:r w:rsidRPr="00F8269A">
        <w:t>Problem solving skills</w:t>
      </w:r>
    </w:p>
    <w:p w:rsidR="00C017C4" w:rsidRPr="00F8269A" w:rsidRDefault="00C017C4" w:rsidP="00C017C4">
      <w:pPr>
        <w:numPr>
          <w:ilvl w:val="0"/>
          <w:numId w:val="3"/>
        </w:numPr>
        <w:jc w:val="both"/>
      </w:pPr>
      <w:r w:rsidRPr="00F8269A">
        <w:t>Analytical skills</w:t>
      </w:r>
    </w:p>
    <w:p w:rsidR="00C017C4" w:rsidRPr="00F8269A" w:rsidRDefault="00C017C4" w:rsidP="00C017C4">
      <w:pPr>
        <w:numPr>
          <w:ilvl w:val="0"/>
          <w:numId w:val="3"/>
        </w:numPr>
        <w:jc w:val="both"/>
      </w:pPr>
      <w:r w:rsidRPr="00F8269A">
        <w:t>Team work</w:t>
      </w:r>
    </w:p>
    <w:p w:rsidR="00C017C4" w:rsidRPr="00F8269A" w:rsidRDefault="00C017C4" w:rsidP="00C017C4">
      <w:pPr>
        <w:numPr>
          <w:ilvl w:val="0"/>
          <w:numId w:val="3"/>
        </w:numPr>
        <w:jc w:val="both"/>
      </w:pPr>
      <w:r w:rsidRPr="00F8269A">
        <w:t>Communication</w:t>
      </w:r>
    </w:p>
    <w:p w:rsidR="00C017C4" w:rsidRPr="00F8269A" w:rsidRDefault="00C017C4" w:rsidP="00C017C4">
      <w:pPr>
        <w:jc w:val="both"/>
      </w:pPr>
    </w:p>
    <w:p w:rsidR="00C017C4" w:rsidRPr="00F8269A" w:rsidRDefault="00C017C4" w:rsidP="00C017C4">
      <w:pPr>
        <w:jc w:val="both"/>
        <w:rPr>
          <w:b/>
        </w:rPr>
      </w:pPr>
      <w:r w:rsidRPr="00F8269A">
        <w:rPr>
          <w:b/>
        </w:rPr>
        <w:t>Teaching and Learning Patterns</w:t>
      </w:r>
    </w:p>
    <w:p w:rsidR="00C017C4" w:rsidRPr="00F8269A" w:rsidRDefault="00C017C4" w:rsidP="00C017C4">
      <w:pPr>
        <w:numPr>
          <w:ilvl w:val="0"/>
          <w:numId w:val="4"/>
        </w:numPr>
        <w:jc w:val="both"/>
      </w:pPr>
      <w:r w:rsidRPr="00F8269A">
        <w:t>Use of Practical examples</w:t>
      </w:r>
    </w:p>
    <w:p w:rsidR="00C017C4" w:rsidRPr="00F8269A" w:rsidRDefault="00C017C4" w:rsidP="00C017C4">
      <w:pPr>
        <w:numPr>
          <w:ilvl w:val="0"/>
          <w:numId w:val="4"/>
        </w:numPr>
        <w:jc w:val="both"/>
      </w:pPr>
      <w:r w:rsidRPr="00F8269A">
        <w:t>class discussions</w:t>
      </w:r>
    </w:p>
    <w:p w:rsidR="00C017C4" w:rsidRPr="00F8269A" w:rsidRDefault="00C017C4" w:rsidP="00C017C4">
      <w:pPr>
        <w:numPr>
          <w:ilvl w:val="0"/>
          <w:numId w:val="4"/>
        </w:numPr>
        <w:jc w:val="both"/>
      </w:pPr>
      <w:r w:rsidRPr="00F8269A">
        <w:t>Group presentations</w:t>
      </w:r>
    </w:p>
    <w:p w:rsidR="00C017C4" w:rsidRPr="00F8269A" w:rsidRDefault="00C017C4" w:rsidP="00C017C4">
      <w:pPr>
        <w:jc w:val="both"/>
      </w:pPr>
    </w:p>
    <w:p w:rsidR="00C017C4" w:rsidRPr="00F8269A" w:rsidRDefault="00C017C4" w:rsidP="00C017C4">
      <w:pPr>
        <w:jc w:val="both"/>
        <w:rPr>
          <w:b/>
        </w:rPr>
      </w:pPr>
      <w:r w:rsidRPr="00F8269A">
        <w:rPr>
          <w:b/>
        </w:rPr>
        <w:t>Indicative Content</w:t>
      </w:r>
    </w:p>
    <w:p w:rsidR="00C017C4" w:rsidRPr="00F8269A" w:rsidRDefault="00C017C4" w:rsidP="00C017C4">
      <w:pPr>
        <w:jc w:val="both"/>
      </w:pPr>
      <w:r w:rsidRPr="00F8269A">
        <w:t>Mathematical relations and functions, Non- linear functions and how they are applied to business, application of straight lines to business, exponential and logarithmic functions, set theory, matrix algebra, basic calculus and linear programming.</w:t>
      </w:r>
    </w:p>
    <w:p w:rsidR="00C017C4" w:rsidRPr="00F8269A" w:rsidRDefault="00C017C4" w:rsidP="00C017C4">
      <w:pPr>
        <w:jc w:val="both"/>
        <w:rPr>
          <w:b/>
        </w:rPr>
      </w:pPr>
    </w:p>
    <w:p w:rsidR="00C017C4" w:rsidRPr="00F8269A" w:rsidRDefault="00C017C4" w:rsidP="00C017C4">
      <w:pPr>
        <w:jc w:val="both"/>
        <w:rPr>
          <w:b/>
          <w:lang w:val="en-GB"/>
        </w:rPr>
      </w:pPr>
      <w:r w:rsidRPr="00F8269A">
        <w:rPr>
          <w:b/>
          <w:lang w:val="en-GB"/>
        </w:rPr>
        <w:t>Assessment Method</w:t>
      </w:r>
    </w:p>
    <w:p w:rsidR="00C017C4" w:rsidRPr="00F8269A" w:rsidRDefault="00C017C4" w:rsidP="00C017C4">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C017C4" w:rsidRPr="00F8269A" w:rsidRDefault="00C017C4" w:rsidP="00C017C4">
      <w:pPr>
        <w:jc w:val="both"/>
      </w:pPr>
      <w:r w:rsidRPr="00F8269A">
        <w:t xml:space="preserve">Each course in the </w:t>
      </w:r>
      <w:proofErr w:type="spellStart"/>
      <w:r w:rsidRPr="00F8269A">
        <w:t>programme</w:t>
      </w:r>
      <w:proofErr w:type="spellEnd"/>
      <w:r w:rsidRPr="00F8269A">
        <w:t xml:space="preserve"> shall be assessed on the basis course work and final examination represented as follows:</w:t>
      </w:r>
    </w:p>
    <w:p w:rsidR="00C017C4" w:rsidRPr="00F8269A" w:rsidRDefault="00C017C4" w:rsidP="00C017C4">
      <w:pPr>
        <w:ind w:left="1440" w:firstLine="720"/>
        <w:jc w:val="both"/>
      </w:pPr>
      <w:r w:rsidRPr="00F8269A">
        <w:t>Course work assessment</w:t>
      </w:r>
      <w:r w:rsidRPr="00F8269A">
        <w:tab/>
      </w:r>
      <w:r w:rsidRPr="00F8269A">
        <w:tab/>
        <w:t>30%</w:t>
      </w:r>
    </w:p>
    <w:p w:rsidR="00C017C4" w:rsidRPr="00F8269A" w:rsidRDefault="00C017C4" w:rsidP="00C017C4">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C017C4" w:rsidRPr="00F8269A" w:rsidRDefault="00C017C4" w:rsidP="00C017C4">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C017C4" w:rsidRPr="00F8269A" w:rsidRDefault="00C017C4" w:rsidP="00C017C4">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C017C4" w:rsidRPr="00F8269A" w:rsidRDefault="00C017C4" w:rsidP="00C017C4">
      <w:pPr>
        <w:jc w:val="both"/>
        <w:rPr>
          <w:lang w:val="en-GB"/>
        </w:rPr>
      </w:pPr>
    </w:p>
    <w:p w:rsidR="00C017C4" w:rsidRPr="00F8269A" w:rsidRDefault="00C017C4" w:rsidP="00C017C4">
      <w:pPr>
        <w:jc w:val="both"/>
        <w:rPr>
          <w:b/>
        </w:rPr>
      </w:pPr>
      <w:r w:rsidRPr="00F8269A">
        <w:rPr>
          <w:b/>
        </w:rPr>
        <w:t>Core reading textbooks</w:t>
      </w:r>
    </w:p>
    <w:p w:rsidR="00C017C4" w:rsidRPr="00F8269A" w:rsidRDefault="00C017C4" w:rsidP="00C017C4">
      <w:pPr>
        <w:numPr>
          <w:ilvl w:val="0"/>
          <w:numId w:val="5"/>
        </w:numPr>
        <w:tabs>
          <w:tab w:val="clear" w:pos="1080"/>
          <w:tab w:val="num" w:pos="720"/>
        </w:tabs>
        <w:ind w:left="720"/>
        <w:jc w:val="both"/>
      </w:pPr>
      <w:r w:rsidRPr="00F8269A">
        <w:lastRenderedPageBreak/>
        <w:t>Edward T Dowling (1993): Mathematical methods for business and economics</w:t>
      </w:r>
    </w:p>
    <w:p w:rsidR="00C017C4" w:rsidRPr="00F8269A" w:rsidRDefault="00C017C4" w:rsidP="00C017C4">
      <w:pPr>
        <w:numPr>
          <w:ilvl w:val="0"/>
          <w:numId w:val="5"/>
        </w:numPr>
        <w:tabs>
          <w:tab w:val="clear" w:pos="1080"/>
          <w:tab w:val="num" w:pos="720"/>
        </w:tabs>
        <w:ind w:left="720"/>
        <w:jc w:val="both"/>
      </w:pPr>
      <w:r w:rsidRPr="00F8269A">
        <w:t xml:space="preserve">Paul </w:t>
      </w:r>
      <w:proofErr w:type="spellStart"/>
      <w:r w:rsidRPr="00F8269A">
        <w:t>Newbold</w:t>
      </w:r>
      <w:proofErr w:type="spellEnd"/>
      <w:r w:rsidRPr="00F8269A">
        <w:t>: Statistics for business and economics. 3</w:t>
      </w:r>
      <w:r w:rsidRPr="00F8269A">
        <w:rPr>
          <w:vertAlign w:val="superscript"/>
        </w:rPr>
        <w:t>rd</w:t>
      </w:r>
      <w:r w:rsidRPr="00F8269A">
        <w:t xml:space="preserve"> edition prentice hall</w:t>
      </w:r>
    </w:p>
    <w:p w:rsidR="00C017C4" w:rsidRPr="00F8269A" w:rsidRDefault="00C017C4" w:rsidP="00C017C4">
      <w:pPr>
        <w:numPr>
          <w:ilvl w:val="0"/>
          <w:numId w:val="5"/>
        </w:numPr>
        <w:tabs>
          <w:tab w:val="clear" w:pos="1080"/>
          <w:tab w:val="num" w:pos="360"/>
          <w:tab w:val="num" w:pos="720"/>
        </w:tabs>
        <w:ind w:left="720"/>
        <w:jc w:val="both"/>
      </w:pPr>
      <w:r w:rsidRPr="00F8269A">
        <w:t>Francis (1998) Business mathematics and statistics. 5</w:t>
      </w:r>
      <w:r w:rsidRPr="00F8269A">
        <w:rPr>
          <w:vertAlign w:val="superscript"/>
        </w:rPr>
        <w:t>th</w:t>
      </w:r>
      <w:r w:rsidRPr="00F8269A">
        <w:t xml:space="preserve"> edition</w:t>
      </w:r>
    </w:p>
    <w:p w:rsidR="00C017C4" w:rsidRPr="00F8269A" w:rsidRDefault="00C017C4" w:rsidP="00C017C4">
      <w:pPr>
        <w:numPr>
          <w:ilvl w:val="0"/>
          <w:numId w:val="5"/>
        </w:numPr>
        <w:tabs>
          <w:tab w:val="clear" w:pos="1080"/>
          <w:tab w:val="num" w:pos="720"/>
        </w:tabs>
        <w:ind w:left="720"/>
        <w:jc w:val="both"/>
      </w:pPr>
      <w:proofErr w:type="spellStart"/>
      <w:r w:rsidRPr="00F8269A">
        <w:t>Ssejaaka</w:t>
      </w:r>
      <w:proofErr w:type="spellEnd"/>
      <w:r w:rsidRPr="00F8269A">
        <w:t xml:space="preserve"> Samuel (2002): Quantitative methods for business and social sciences. (2</w:t>
      </w:r>
      <w:r w:rsidRPr="00F8269A">
        <w:rPr>
          <w:vertAlign w:val="superscript"/>
        </w:rPr>
        <w:t>nd</w:t>
      </w:r>
      <w:r w:rsidRPr="00F8269A">
        <w:t xml:space="preserve"> edition</w:t>
      </w:r>
    </w:p>
    <w:p w:rsidR="00C017C4" w:rsidRPr="00473019" w:rsidRDefault="00B91A30" w:rsidP="00C017C4">
      <w:pPr>
        <w:numPr>
          <w:ilvl w:val="0"/>
          <w:numId w:val="5"/>
        </w:numPr>
        <w:tabs>
          <w:tab w:val="clear" w:pos="1080"/>
          <w:tab w:val="num" w:pos="360"/>
          <w:tab w:val="num" w:pos="720"/>
        </w:tabs>
        <w:ind w:left="720"/>
        <w:jc w:val="both"/>
      </w:pPr>
      <w:hyperlink r:id="rId5" w:history="1">
        <w:r w:rsidR="00C017C4" w:rsidRPr="00473019">
          <w:rPr>
            <w:bCs/>
          </w:rPr>
          <w:t>Quantitative Methods for Business: The A to Z of QM</w:t>
        </w:r>
      </w:hyperlink>
      <w:r w:rsidR="00C017C4" w:rsidRPr="00F8269A">
        <w:t xml:space="preserve"> by John </w:t>
      </w:r>
      <w:proofErr w:type="spellStart"/>
      <w:r w:rsidR="00C017C4" w:rsidRPr="00F8269A">
        <w:t>Buglear</w:t>
      </w:r>
      <w:proofErr w:type="spellEnd"/>
      <w:r w:rsidR="00C017C4" w:rsidRPr="00473019">
        <w:t>(</w:t>
      </w:r>
      <w:r w:rsidR="00C017C4" w:rsidRPr="00473019">
        <w:rPr>
          <w:bCs/>
        </w:rPr>
        <w:t>Paperback</w:t>
      </w:r>
      <w:r w:rsidR="00C017C4" w:rsidRPr="00473019">
        <w:t xml:space="preserve"> - Dec 13, 2004)</w:t>
      </w:r>
    </w:p>
    <w:p w:rsidR="00C017C4" w:rsidRPr="00473019" w:rsidRDefault="00B91A30" w:rsidP="00C017C4">
      <w:pPr>
        <w:numPr>
          <w:ilvl w:val="0"/>
          <w:numId w:val="5"/>
        </w:numPr>
        <w:tabs>
          <w:tab w:val="clear" w:pos="1080"/>
          <w:tab w:val="num" w:pos="360"/>
          <w:tab w:val="num" w:pos="720"/>
        </w:tabs>
        <w:ind w:left="720"/>
        <w:jc w:val="both"/>
      </w:pPr>
      <w:hyperlink r:id="rId6" w:history="1">
        <w:r w:rsidR="00C017C4" w:rsidRPr="00473019">
          <w:rPr>
            <w:bCs/>
          </w:rPr>
          <w:t xml:space="preserve">Quantitative Methods for Business (with Crystal Ball Pro 2000 v7.1, CD-ROM, and </w:t>
        </w:r>
        <w:proofErr w:type="spellStart"/>
        <w:r w:rsidR="00C017C4" w:rsidRPr="00473019">
          <w:rPr>
            <w:bCs/>
          </w:rPr>
          <w:t>InfoTrac</w:t>
        </w:r>
        <w:proofErr w:type="spellEnd"/>
        <w:r w:rsidR="00C017C4" w:rsidRPr="00473019">
          <w:rPr>
            <w:bCs/>
          </w:rPr>
          <w:t xml:space="preserve"> )</w:t>
        </w:r>
      </w:hyperlink>
      <w:r w:rsidR="00C017C4" w:rsidRPr="00F8269A">
        <w:t xml:space="preserve"> by David R. Anderson, Dennis J. Sweeney, and Thomas A. Williams </w:t>
      </w:r>
      <w:r w:rsidR="00C017C4" w:rsidRPr="00473019">
        <w:t>(</w:t>
      </w:r>
      <w:r w:rsidR="00C017C4" w:rsidRPr="00473019">
        <w:rPr>
          <w:bCs/>
        </w:rPr>
        <w:t>Hardcover</w:t>
      </w:r>
      <w:r w:rsidR="00C017C4" w:rsidRPr="00473019">
        <w:t xml:space="preserve"> - Oct 17, 2005).</w:t>
      </w:r>
    </w:p>
    <w:p w:rsidR="00C017C4" w:rsidRPr="00473019" w:rsidRDefault="00B91A30" w:rsidP="00C017C4">
      <w:pPr>
        <w:numPr>
          <w:ilvl w:val="0"/>
          <w:numId w:val="5"/>
        </w:numPr>
        <w:tabs>
          <w:tab w:val="clear" w:pos="1080"/>
          <w:tab w:val="num" w:pos="360"/>
          <w:tab w:val="num" w:pos="720"/>
        </w:tabs>
        <w:ind w:left="720"/>
        <w:jc w:val="both"/>
      </w:pPr>
      <w:hyperlink r:id="rId7" w:history="1">
        <w:r w:rsidR="00C017C4" w:rsidRPr="00473019">
          <w:rPr>
            <w:bCs/>
          </w:rPr>
          <w:t>Essential Quantitative Methods for Business, Management and Finance, Third Edition</w:t>
        </w:r>
      </w:hyperlink>
      <w:r w:rsidR="00C017C4" w:rsidRPr="00F8269A">
        <w:t xml:space="preserve"> by Les </w:t>
      </w:r>
      <w:proofErr w:type="spellStart"/>
      <w:r w:rsidR="00C017C4" w:rsidRPr="00F8269A">
        <w:t>Oakshott</w:t>
      </w:r>
      <w:proofErr w:type="spellEnd"/>
      <w:r w:rsidR="00C017C4" w:rsidRPr="00473019">
        <w:t>(</w:t>
      </w:r>
      <w:r w:rsidR="00C017C4" w:rsidRPr="00473019">
        <w:rPr>
          <w:bCs/>
        </w:rPr>
        <w:t>Paperback</w:t>
      </w:r>
      <w:r w:rsidR="00C017C4" w:rsidRPr="00473019">
        <w:t xml:space="preserve"> - Dec 29, 2005)</w:t>
      </w:r>
    </w:p>
    <w:p w:rsidR="00C017C4" w:rsidRPr="00473019" w:rsidRDefault="00B91A30" w:rsidP="00C017C4">
      <w:pPr>
        <w:numPr>
          <w:ilvl w:val="0"/>
          <w:numId w:val="5"/>
        </w:numPr>
        <w:tabs>
          <w:tab w:val="clear" w:pos="1080"/>
          <w:tab w:val="num" w:pos="360"/>
          <w:tab w:val="num" w:pos="720"/>
        </w:tabs>
        <w:ind w:left="720"/>
        <w:jc w:val="both"/>
      </w:pPr>
      <w:hyperlink r:id="rId8" w:history="1">
        <w:r w:rsidR="00C017C4" w:rsidRPr="00473019">
          <w:rPr>
            <w:bCs/>
          </w:rPr>
          <w:t xml:space="preserve">Quantitative Methods for Business </w:t>
        </w:r>
        <w:proofErr w:type="spellStart"/>
        <w:r w:rsidR="00C017C4" w:rsidRPr="00473019">
          <w:rPr>
            <w:bCs/>
          </w:rPr>
          <w:t>Decisions</w:t>
        </w:r>
      </w:hyperlink>
      <w:r w:rsidR="00C017C4" w:rsidRPr="00F8269A">
        <w:t>by</w:t>
      </w:r>
      <w:proofErr w:type="spellEnd"/>
      <w:r w:rsidR="00C017C4" w:rsidRPr="00F8269A">
        <w:t xml:space="preserve"> Jon </w:t>
      </w:r>
      <w:proofErr w:type="spellStart"/>
      <w:r w:rsidR="00C017C4" w:rsidRPr="00F8269A">
        <w:t>Curwin</w:t>
      </w:r>
      <w:proofErr w:type="spellEnd"/>
      <w:r w:rsidR="00C017C4" w:rsidRPr="00F8269A">
        <w:t xml:space="preserve"> and Roger Slater </w:t>
      </w:r>
      <w:r w:rsidR="00C017C4" w:rsidRPr="00473019">
        <w:t>(</w:t>
      </w:r>
      <w:r w:rsidR="00C017C4" w:rsidRPr="00473019">
        <w:rPr>
          <w:bCs/>
        </w:rPr>
        <w:t>Paperback</w:t>
      </w:r>
      <w:r w:rsidR="00C017C4" w:rsidRPr="00473019">
        <w:t xml:space="preserve"> - Aug 16, 2001)</w:t>
      </w:r>
    </w:p>
    <w:p w:rsidR="00C017C4" w:rsidRPr="00F8269A" w:rsidRDefault="00B91A30" w:rsidP="00C017C4">
      <w:pPr>
        <w:numPr>
          <w:ilvl w:val="0"/>
          <w:numId w:val="5"/>
        </w:numPr>
        <w:tabs>
          <w:tab w:val="clear" w:pos="1080"/>
          <w:tab w:val="num" w:pos="360"/>
          <w:tab w:val="num" w:pos="720"/>
        </w:tabs>
        <w:ind w:left="720"/>
        <w:jc w:val="both"/>
        <w:rPr>
          <w:rStyle w:val="bindingblock1"/>
        </w:rPr>
      </w:pPr>
      <w:hyperlink r:id="rId9" w:history="1">
        <w:r w:rsidR="00C017C4" w:rsidRPr="00473019">
          <w:rPr>
            <w:bCs/>
          </w:rPr>
          <w:t>Quantitative Methods in Practice: Readings from PS</w:t>
        </w:r>
      </w:hyperlink>
      <w:r w:rsidR="00C017C4" w:rsidRPr="00F8269A">
        <w:t xml:space="preserve"> by David A. </w:t>
      </w:r>
      <w:proofErr w:type="spellStart"/>
      <w:r w:rsidR="00C017C4" w:rsidRPr="00F8269A">
        <w:t>Rochefort</w:t>
      </w:r>
      <w:proofErr w:type="spellEnd"/>
      <w:r w:rsidR="00C017C4" w:rsidRPr="00473019">
        <w:t>(</w:t>
      </w:r>
      <w:r w:rsidR="00C017C4" w:rsidRPr="00473019">
        <w:rPr>
          <w:bCs/>
        </w:rPr>
        <w:t>Paperback</w:t>
      </w:r>
      <w:r w:rsidR="00C017C4" w:rsidRPr="00473019">
        <w:t xml:space="preserve"> - No</w:t>
      </w:r>
      <w:r w:rsidR="00C017C4" w:rsidRPr="00F8269A">
        <w:rPr>
          <w:rStyle w:val="bindingblock1"/>
        </w:rPr>
        <w:t>v 2, 2005)</w:t>
      </w:r>
    </w:p>
    <w:p w:rsidR="00C017C4" w:rsidRPr="00473019" w:rsidRDefault="00C017C4" w:rsidP="00C017C4"/>
    <w:p w:rsidR="00C017C4" w:rsidRPr="00473019" w:rsidRDefault="00C017C4" w:rsidP="00C017C4"/>
    <w:p w:rsidR="00C017C4" w:rsidRPr="00473019" w:rsidRDefault="00C017C4" w:rsidP="00C017C4"/>
    <w:p w:rsidR="001C3396" w:rsidRDefault="001C3396">
      <w:bookmarkStart w:id="1" w:name="_GoBack"/>
      <w:bookmarkEnd w:id="1"/>
    </w:p>
    <w:sectPr w:rsidR="001C3396" w:rsidSect="00B9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459"/>
    <w:multiLevelType w:val="hybridMultilevel"/>
    <w:tmpl w:val="A16428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1320EDA"/>
    <w:multiLevelType w:val="hybridMultilevel"/>
    <w:tmpl w:val="E1C879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017C4"/>
    <w:rsid w:val="00002208"/>
    <w:rsid w:val="00004AB9"/>
    <w:rsid w:val="0003100F"/>
    <w:rsid w:val="00050608"/>
    <w:rsid w:val="000B0F2C"/>
    <w:rsid w:val="001668D8"/>
    <w:rsid w:val="001C3396"/>
    <w:rsid w:val="001D65DD"/>
    <w:rsid w:val="001F160E"/>
    <w:rsid w:val="001F2F3E"/>
    <w:rsid w:val="00275EBF"/>
    <w:rsid w:val="00277F46"/>
    <w:rsid w:val="00420B21"/>
    <w:rsid w:val="00436FC6"/>
    <w:rsid w:val="00510B17"/>
    <w:rsid w:val="00563212"/>
    <w:rsid w:val="00613CA4"/>
    <w:rsid w:val="00645FBD"/>
    <w:rsid w:val="00670CF2"/>
    <w:rsid w:val="006C5B79"/>
    <w:rsid w:val="00745640"/>
    <w:rsid w:val="0076236D"/>
    <w:rsid w:val="00822069"/>
    <w:rsid w:val="00867664"/>
    <w:rsid w:val="008F7FC7"/>
    <w:rsid w:val="00970755"/>
    <w:rsid w:val="00A21D65"/>
    <w:rsid w:val="00A32CE0"/>
    <w:rsid w:val="00B91A30"/>
    <w:rsid w:val="00BB434B"/>
    <w:rsid w:val="00BE0E95"/>
    <w:rsid w:val="00BF0D71"/>
    <w:rsid w:val="00C017C4"/>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C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017C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17C4"/>
    <w:rPr>
      <w:rFonts w:ascii="Times New Roman" w:eastAsia="Times New Roman" w:hAnsi="Times New Roman" w:cs="Times New Roman"/>
      <w:b/>
      <w:bCs/>
      <w:sz w:val="24"/>
      <w:szCs w:val="24"/>
    </w:rPr>
  </w:style>
  <w:style w:type="character" w:customStyle="1" w:styleId="bindingblock1">
    <w:name w:val="bindingblock1"/>
    <w:basedOn w:val="DefaultParagraphFont"/>
    <w:rsid w:val="00C01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C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017C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17C4"/>
    <w:rPr>
      <w:rFonts w:ascii="Times New Roman" w:eastAsia="Times New Roman" w:hAnsi="Times New Roman" w:cs="Times New Roman"/>
      <w:b/>
      <w:bCs/>
      <w:sz w:val="24"/>
      <w:szCs w:val="24"/>
    </w:rPr>
  </w:style>
  <w:style w:type="character" w:customStyle="1" w:styleId="bindingblock1">
    <w:name w:val="bindingblock1"/>
    <w:basedOn w:val="DefaultParagraphFont"/>
    <w:rsid w:val="00C017C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Quantitative-Methods-Business-Decisions-Curwin/dp/1861525311/ref=sr_1_9?ie=UTF8&amp;s=books&amp;qid=1208782711&amp;sr=1-9" TargetMode="External"/><Relationship Id="rId3" Type="http://schemas.openxmlformats.org/officeDocument/2006/relationships/settings" Target="settings.xml"/><Relationship Id="rId7" Type="http://schemas.openxmlformats.org/officeDocument/2006/relationships/hyperlink" Target="http://www.amazon.com/Essential-Quantitative-Methods-Business-Management/dp/1403949913/ref=sr_1_7?ie=UTF8&amp;s=books&amp;qid=1208782711&amp;sr=1-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Quantitative-Methods-Business-Crystal-InfoTrac/dp/0324312652/ref=pd_bbs_sr_2?ie=UTF8&amp;s=books&amp;qid=1208782711&amp;sr=1-2" TargetMode="External"/><Relationship Id="rId11" Type="http://schemas.openxmlformats.org/officeDocument/2006/relationships/theme" Target="theme/theme1.xml"/><Relationship Id="rId5" Type="http://schemas.openxmlformats.org/officeDocument/2006/relationships/hyperlink" Target="http://www.amazon.com/Quantitative-Methods-Business-Z-QM/dp/0750658983/ref=pd_bbs_sr_1?ie=UTF8&amp;s=books&amp;qid=1208782711&amp;sr=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Quantitative-Methods-Practice-Readings-PS/dp/1933116536/ref=sr_1_11?ie=UTF8&amp;s=books&amp;qid=1208782711&amp;sr=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2967</Characters>
  <Application>Microsoft Office Word</Application>
  <DocSecurity>0</DocSecurity>
  <Lines>24</Lines>
  <Paragraphs>6</Paragraphs>
  <ScaleCrop>false</ScaleCrop>
  <Company>Microsoft</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2014-05-16T13:31:00Z</dcterms:created>
  <dcterms:modified xsi:type="dcterms:W3CDTF">2014-05-16T13:31:00Z</dcterms:modified>
</cp:coreProperties>
</file>