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70" w:rsidRPr="00575501" w:rsidRDefault="00291570" w:rsidP="00291570">
      <w:pPr>
        <w:spacing w:line="240" w:lineRule="auto"/>
        <w:rPr>
          <w:rFonts w:ascii="Times New Roman" w:hAnsi="Times New Roman"/>
          <w:sz w:val="24"/>
          <w:szCs w:val="24"/>
          <w:lang w:val="en-GB"/>
        </w:rPr>
      </w:pPr>
      <w:r>
        <w:rPr>
          <w:rFonts w:ascii="Times New Roman" w:hAnsi="Times New Roman"/>
          <w:b/>
          <w:sz w:val="24"/>
          <w:szCs w:val="24"/>
          <w:lang w:val="en-GB"/>
        </w:rPr>
        <w:t>CSK 1104</w:t>
      </w:r>
      <w:r w:rsidRPr="00575501">
        <w:rPr>
          <w:rFonts w:ascii="Times New Roman" w:hAnsi="Times New Roman"/>
          <w:b/>
          <w:sz w:val="24"/>
          <w:szCs w:val="24"/>
          <w:lang w:val="en-GB"/>
        </w:rPr>
        <w:t xml:space="preserve"> THE DEVELOPMENT OF COMMUNICATION IN UGANDA (Core</w:t>
      </w:r>
      <w:proofErr w:type="gramStart"/>
      <w:r w:rsidRPr="00575501">
        <w:rPr>
          <w:rFonts w:ascii="Times New Roman" w:hAnsi="Times New Roman"/>
          <w:b/>
          <w:sz w:val="24"/>
          <w:szCs w:val="24"/>
          <w:lang w:val="en-GB"/>
        </w:rPr>
        <w:t>)</w:t>
      </w:r>
      <w:proofErr w:type="gramEnd"/>
      <w:r w:rsidRPr="00575501">
        <w:rPr>
          <w:rFonts w:ascii="Times New Roman" w:hAnsi="Times New Roman"/>
          <w:sz w:val="24"/>
          <w:szCs w:val="24"/>
          <w:lang w:val="en-GB"/>
        </w:rPr>
        <w:br/>
        <w:t>This course places the development of communication in Uganda in historical perspective. It surveys the evolution of the traditional forms of communication from pre-colonial to the development of contemporary forms: the newspapers, magazines, broadcasting and motion pictures. Changes in the structure of these contemporary forms are examined in connection with the historical, cultural and political trends in Ugandan society. Current knowledge about mediated communication and the role of communication in contemporary social issues will also be studied.</w:t>
      </w:r>
      <w:r w:rsidRPr="00575501">
        <w:rPr>
          <w:rFonts w:ascii="Times New Roman" w:hAnsi="Times New Roman"/>
          <w:sz w:val="24"/>
          <w:szCs w:val="24"/>
          <w:lang w:val="en-GB"/>
        </w:rPr>
        <w:br/>
        <w:t xml:space="preserve">The </w:t>
      </w:r>
      <w:proofErr w:type="spellStart"/>
      <w:r w:rsidRPr="00575501">
        <w:rPr>
          <w:rFonts w:ascii="Times New Roman" w:hAnsi="Times New Roman"/>
          <w:sz w:val="24"/>
          <w:szCs w:val="24"/>
          <w:lang w:val="en-GB"/>
        </w:rPr>
        <w:t>practicals</w:t>
      </w:r>
      <w:proofErr w:type="spellEnd"/>
      <w:r w:rsidRPr="00575501">
        <w:rPr>
          <w:rFonts w:ascii="Times New Roman" w:hAnsi="Times New Roman"/>
          <w:sz w:val="24"/>
          <w:szCs w:val="24"/>
          <w:lang w:val="en-GB"/>
        </w:rPr>
        <w:t xml:space="preserve"> will delve into error-analysis in the Ugandan context and recommend solutions.</w:t>
      </w:r>
    </w:p>
    <w:p w:rsidR="00291570" w:rsidRPr="00575501" w:rsidRDefault="00291570" w:rsidP="00291570">
      <w:pPr>
        <w:autoSpaceDE w:val="0"/>
        <w:autoSpaceDN w:val="0"/>
        <w:adjustRightInd w:val="0"/>
        <w:spacing w:after="0" w:line="240" w:lineRule="auto"/>
        <w:rPr>
          <w:rFonts w:ascii="Times New Roman" w:hAnsi="Times New Roman"/>
          <w:b/>
          <w:iCs/>
          <w:sz w:val="24"/>
          <w:szCs w:val="24"/>
          <w:lang w:val="en-GB"/>
        </w:rPr>
      </w:pPr>
      <w:r w:rsidRPr="00575501">
        <w:rPr>
          <w:rFonts w:ascii="Times New Roman" w:hAnsi="Times New Roman"/>
          <w:b/>
          <w:iCs/>
          <w:sz w:val="24"/>
          <w:szCs w:val="24"/>
          <w:lang w:val="en-GB"/>
        </w:rPr>
        <w:t>Course objectives:</w:t>
      </w:r>
    </w:p>
    <w:p w:rsidR="00291570" w:rsidRPr="00575501" w:rsidRDefault="00291570" w:rsidP="00291570">
      <w:pPr>
        <w:autoSpaceDE w:val="0"/>
        <w:autoSpaceDN w:val="0"/>
        <w:adjustRightInd w:val="0"/>
        <w:spacing w:after="0" w:line="240" w:lineRule="auto"/>
        <w:rPr>
          <w:rFonts w:ascii="Times New Roman" w:hAnsi="Times New Roman"/>
          <w:b/>
          <w:iCs/>
          <w:sz w:val="24"/>
          <w:szCs w:val="24"/>
          <w:lang w:val="en-GB"/>
        </w:rPr>
      </w:pPr>
    </w:p>
    <w:p w:rsidR="00291570" w:rsidRPr="00575501" w:rsidRDefault="00291570" w:rsidP="00291570">
      <w:pPr>
        <w:autoSpaceDE w:val="0"/>
        <w:autoSpaceDN w:val="0"/>
        <w:adjustRightInd w:val="0"/>
        <w:spacing w:after="0" w:line="240" w:lineRule="auto"/>
        <w:rPr>
          <w:rFonts w:ascii="Times New Roman" w:hAnsi="Times New Roman"/>
          <w:iCs/>
          <w:sz w:val="24"/>
          <w:szCs w:val="24"/>
          <w:lang w:val="en-GB"/>
        </w:rPr>
      </w:pPr>
      <w:r w:rsidRPr="00575501">
        <w:rPr>
          <w:rFonts w:ascii="Times New Roman" w:hAnsi="Times New Roman"/>
          <w:iCs/>
          <w:sz w:val="24"/>
          <w:szCs w:val="24"/>
          <w:lang w:val="en-GB"/>
        </w:rPr>
        <w:t>This course will enable the student to:</w:t>
      </w:r>
    </w:p>
    <w:p w:rsidR="00291570" w:rsidRPr="00575501" w:rsidRDefault="00291570" w:rsidP="00291570">
      <w:pPr>
        <w:pStyle w:val="ListParagraph"/>
        <w:numPr>
          <w:ilvl w:val="0"/>
          <w:numId w:val="1"/>
        </w:numPr>
        <w:autoSpaceDE w:val="0"/>
        <w:autoSpaceDN w:val="0"/>
        <w:adjustRightInd w:val="0"/>
        <w:spacing w:after="0" w:line="240" w:lineRule="auto"/>
        <w:rPr>
          <w:rFonts w:ascii="Times New Roman" w:hAnsi="Times New Roman"/>
          <w:iCs/>
          <w:sz w:val="24"/>
          <w:szCs w:val="24"/>
        </w:rPr>
      </w:pPr>
      <w:proofErr w:type="spellStart"/>
      <w:r w:rsidRPr="00575501">
        <w:rPr>
          <w:rFonts w:ascii="Times New Roman" w:hAnsi="Times New Roman"/>
          <w:iCs/>
          <w:sz w:val="24"/>
          <w:szCs w:val="24"/>
        </w:rPr>
        <w:t>Appreciate</w:t>
      </w:r>
      <w:proofErr w:type="spellEnd"/>
      <w:r w:rsidRPr="00575501">
        <w:rPr>
          <w:rFonts w:ascii="Times New Roman" w:hAnsi="Times New Roman"/>
          <w:iCs/>
          <w:sz w:val="24"/>
          <w:szCs w:val="24"/>
        </w:rPr>
        <w:t xml:space="preserve"> the </w:t>
      </w:r>
      <w:proofErr w:type="spellStart"/>
      <w:r w:rsidRPr="00575501">
        <w:rPr>
          <w:rFonts w:ascii="Times New Roman" w:hAnsi="Times New Roman"/>
          <w:iCs/>
          <w:sz w:val="24"/>
          <w:szCs w:val="24"/>
        </w:rPr>
        <w:t>development</w:t>
      </w:r>
      <w:proofErr w:type="spellEnd"/>
      <w:r w:rsidRPr="00575501">
        <w:rPr>
          <w:rFonts w:ascii="Times New Roman" w:hAnsi="Times New Roman"/>
          <w:iCs/>
          <w:sz w:val="24"/>
          <w:szCs w:val="24"/>
        </w:rPr>
        <w:t xml:space="preserve"> of communication </w:t>
      </w:r>
    </w:p>
    <w:p w:rsidR="00291570" w:rsidRPr="00575501" w:rsidRDefault="00291570" w:rsidP="00291570">
      <w:pPr>
        <w:pStyle w:val="ListParagraph"/>
        <w:numPr>
          <w:ilvl w:val="0"/>
          <w:numId w:val="1"/>
        </w:numPr>
        <w:autoSpaceDE w:val="0"/>
        <w:autoSpaceDN w:val="0"/>
        <w:adjustRightInd w:val="0"/>
        <w:spacing w:after="0" w:line="240" w:lineRule="auto"/>
        <w:rPr>
          <w:rFonts w:ascii="Times New Roman" w:hAnsi="Times New Roman"/>
          <w:iCs/>
          <w:sz w:val="24"/>
          <w:szCs w:val="24"/>
          <w:lang w:val="en-GB"/>
        </w:rPr>
      </w:pPr>
      <w:r w:rsidRPr="00575501">
        <w:rPr>
          <w:rFonts w:ascii="Times New Roman" w:hAnsi="Times New Roman"/>
          <w:iCs/>
          <w:sz w:val="24"/>
          <w:szCs w:val="24"/>
          <w:lang w:val="en-GB"/>
        </w:rPr>
        <w:t xml:space="preserve">Grasp the effect of globalization on communication in </w:t>
      </w:r>
      <w:smartTag w:uri="urn:schemas-microsoft-com:office:smarttags" w:element="country-region">
        <w:smartTag w:uri="urn:schemas-microsoft-com:office:smarttags" w:element="place">
          <w:r w:rsidRPr="00575501">
            <w:rPr>
              <w:rFonts w:ascii="Times New Roman" w:hAnsi="Times New Roman"/>
              <w:iCs/>
              <w:sz w:val="24"/>
              <w:szCs w:val="24"/>
              <w:lang w:val="en-GB"/>
            </w:rPr>
            <w:t>Uganda</w:t>
          </w:r>
        </w:smartTag>
      </w:smartTag>
    </w:p>
    <w:p w:rsidR="00291570" w:rsidRPr="00575501" w:rsidRDefault="00291570" w:rsidP="00291570">
      <w:pPr>
        <w:pStyle w:val="ListParagraph"/>
        <w:numPr>
          <w:ilvl w:val="0"/>
          <w:numId w:val="1"/>
        </w:numPr>
        <w:autoSpaceDE w:val="0"/>
        <w:autoSpaceDN w:val="0"/>
        <w:adjustRightInd w:val="0"/>
        <w:spacing w:after="0" w:line="240" w:lineRule="auto"/>
        <w:rPr>
          <w:rFonts w:ascii="Times New Roman" w:hAnsi="Times New Roman"/>
          <w:iCs/>
          <w:sz w:val="24"/>
          <w:szCs w:val="24"/>
          <w:lang w:val="en-GB"/>
        </w:rPr>
      </w:pPr>
      <w:r w:rsidRPr="00575501">
        <w:rPr>
          <w:rFonts w:ascii="Times New Roman" w:hAnsi="Times New Roman"/>
          <w:iCs/>
          <w:sz w:val="24"/>
          <w:szCs w:val="24"/>
          <w:lang w:val="en-GB"/>
        </w:rPr>
        <w:t>Assess the economic impact of communication at the community and national level</w:t>
      </w:r>
    </w:p>
    <w:p w:rsidR="00291570" w:rsidRPr="00575501" w:rsidRDefault="00291570" w:rsidP="00291570">
      <w:pPr>
        <w:autoSpaceDE w:val="0"/>
        <w:autoSpaceDN w:val="0"/>
        <w:adjustRightInd w:val="0"/>
        <w:spacing w:after="0" w:line="240" w:lineRule="auto"/>
        <w:rPr>
          <w:rFonts w:ascii="Times New Roman" w:hAnsi="Times New Roman"/>
          <w:sz w:val="24"/>
          <w:szCs w:val="24"/>
          <w:lang w:val="en-GB"/>
        </w:rPr>
      </w:pPr>
    </w:p>
    <w:p w:rsidR="00291570" w:rsidRPr="00575501" w:rsidRDefault="00291570" w:rsidP="00291570">
      <w:pPr>
        <w:autoSpaceDE w:val="0"/>
        <w:autoSpaceDN w:val="0"/>
        <w:adjustRightInd w:val="0"/>
        <w:spacing w:after="0" w:line="240" w:lineRule="auto"/>
        <w:rPr>
          <w:rFonts w:ascii="Times New Roman" w:hAnsi="Times New Roman"/>
          <w:b/>
          <w:sz w:val="24"/>
          <w:szCs w:val="24"/>
          <w:lang w:val="en-GB"/>
        </w:rPr>
      </w:pPr>
      <w:r w:rsidRPr="00575501">
        <w:rPr>
          <w:rFonts w:ascii="Times New Roman" w:hAnsi="Times New Roman"/>
          <w:b/>
          <w:sz w:val="24"/>
          <w:szCs w:val="24"/>
          <w:lang w:val="en-GB"/>
        </w:rPr>
        <w:t>Course outline:</w:t>
      </w:r>
    </w:p>
    <w:p w:rsidR="00291570" w:rsidRPr="00575501" w:rsidRDefault="00291570" w:rsidP="00291570">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Unit 1: Traditional and modern forms of Communication</w:t>
      </w:r>
    </w:p>
    <w:p w:rsidR="00291570" w:rsidRPr="00575501" w:rsidRDefault="00291570" w:rsidP="00291570">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Development of Traditional and modern forms of Communication</w:t>
      </w:r>
    </w:p>
    <w:p w:rsidR="00291570" w:rsidRPr="00575501" w:rsidRDefault="00291570" w:rsidP="00291570">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The role of Traditional and modern forms of Communication</w:t>
      </w:r>
    </w:p>
    <w:p w:rsidR="00291570" w:rsidRPr="00575501" w:rsidRDefault="00291570" w:rsidP="00291570">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Evaluation of Traditional and modern forms of Communication</w:t>
      </w:r>
    </w:p>
    <w:p w:rsidR="00291570" w:rsidRPr="00575501" w:rsidRDefault="00291570" w:rsidP="00291570">
      <w:pPr>
        <w:autoSpaceDE w:val="0"/>
        <w:autoSpaceDN w:val="0"/>
        <w:adjustRightInd w:val="0"/>
        <w:spacing w:after="0" w:line="240" w:lineRule="auto"/>
        <w:rPr>
          <w:rFonts w:ascii="Times New Roman" w:hAnsi="Times New Roman"/>
          <w:sz w:val="24"/>
          <w:szCs w:val="24"/>
          <w:lang w:val="en-GB"/>
        </w:rPr>
      </w:pPr>
    </w:p>
    <w:p w:rsidR="00291570" w:rsidRPr="00575501" w:rsidRDefault="00291570" w:rsidP="00291570">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Unit 2: The roles and activities of communication practitioners</w:t>
      </w:r>
    </w:p>
    <w:p w:rsidR="00291570" w:rsidRPr="00575501" w:rsidRDefault="00291570" w:rsidP="00291570">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Communication ethics</w:t>
      </w:r>
    </w:p>
    <w:p w:rsidR="00291570" w:rsidRPr="00575501" w:rsidRDefault="00291570" w:rsidP="00291570">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The impact of global communication</w:t>
      </w:r>
    </w:p>
    <w:p w:rsidR="00291570" w:rsidRPr="00575501" w:rsidRDefault="00291570" w:rsidP="00291570">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Social roles of communication media</w:t>
      </w:r>
    </w:p>
    <w:p w:rsidR="00291570" w:rsidRPr="00575501" w:rsidRDefault="00291570" w:rsidP="00291570">
      <w:pPr>
        <w:autoSpaceDE w:val="0"/>
        <w:autoSpaceDN w:val="0"/>
        <w:adjustRightInd w:val="0"/>
        <w:spacing w:after="0" w:line="240" w:lineRule="auto"/>
        <w:rPr>
          <w:rFonts w:ascii="Times New Roman" w:hAnsi="Times New Roman"/>
          <w:sz w:val="24"/>
          <w:szCs w:val="24"/>
          <w:lang w:val="en-GB"/>
        </w:rPr>
      </w:pPr>
    </w:p>
    <w:p w:rsidR="00291570" w:rsidRPr="00575501" w:rsidRDefault="00291570" w:rsidP="00291570">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Unit 3: The development of communication and social identity</w:t>
      </w:r>
    </w:p>
    <w:p w:rsidR="00291570" w:rsidRPr="00575501" w:rsidRDefault="00291570" w:rsidP="00291570">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The role of communication developments in social, psychological ad cultural contexts</w:t>
      </w:r>
    </w:p>
    <w:p w:rsidR="00291570" w:rsidRPr="00575501" w:rsidRDefault="00291570" w:rsidP="00291570">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Communication development and power</w:t>
      </w:r>
    </w:p>
    <w:p w:rsidR="00291570" w:rsidRPr="00575501" w:rsidRDefault="00291570" w:rsidP="00291570">
      <w:pPr>
        <w:autoSpaceDE w:val="0"/>
        <w:autoSpaceDN w:val="0"/>
        <w:adjustRightInd w:val="0"/>
        <w:spacing w:after="0" w:line="240" w:lineRule="auto"/>
        <w:rPr>
          <w:rFonts w:ascii="Times New Roman" w:hAnsi="Times New Roman"/>
          <w:sz w:val="24"/>
          <w:szCs w:val="24"/>
          <w:lang w:val="en-GB"/>
        </w:rPr>
      </w:pPr>
    </w:p>
    <w:p w:rsidR="00291570" w:rsidRPr="00575501" w:rsidRDefault="00291570" w:rsidP="00291570">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Unit 4: The changing roles of communication in society</w:t>
      </w:r>
    </w:p>
    <w:p w:rsidR="00291570" w:rsidRPr="00575501" w:rsidRDefault="00291570" w:rsidP="00291570">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Relationship building</w:t>
      </w:r>
    </w:p>
    <w:p w:rsidR="00291570" w:rsidRPr="00575501" w:rsidRDefault="00291570" w:rsidP="00291570">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 xml:space="preserve">Employment transformation </w:t>
      </w:r>
      <w:proofErr w:type="spellStart"/>
      <w:r w:rsidRPr="00575501">
        <w:rPr>
          <w:rFonts w:ascii="Times New Roman" w:hAnsi="Times New Roman"/>
          <w:sz w:val="24"/>
          <w:szCs w:val="24"/>
          <w:lang w:val="en-GB"/>
        </w:rPr>
        <w:t>e.t.c</w:t>
      </w:r>
      <w:proofErr w:type="spellEnd"/>
    </w:p>
    <w:p w:rsidR="00291570" w:rsidRPr="00575501" w:rsidRDefault="00291570" w:rsidP="00291570">
      <w:pPr>
        <w:autoSpaceDE w:val="0"/>
        <w:autoSpaceDN w:val="0"/>
        <w:adjustRightInd w:val="0"/>
        <w:spacing w:after="0" w:line="240" w:lineRule="auto"/>
        <w:rPr>
          <w:rFonts w:ascii="Times New Roman" w:hAnsi="Times New Roman"/>
          <w:sz w:val="24"/>
          <w:szCs w:val="24"/>
          <w:lang w:val="en-GB"/>
        </w:rPr>
      </w:pPr>
    </w:p>
    <w:p w:rsidR="00291570" w:rsidRPr="00575501" w:rsidRDefault="00291570" w:rsidP="00291570">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 xml:space="preserve">Unit 5: Transformation of communication Institution ownership in </w:t>
      </w:r>
      <w:smartTag w:uri="urn:schemas-microsoft-com:office:smarttags" w:element="country-region">
        <w:smartTag w:uri="urn:schemas-microsoft-com:office:smarttags" w:element="place">
          <w:r w:rsidRPr="00575501">
            <w:rPr>
              <w:rFonts w:ascii="Times New Roman" w:hAnsi="Times New Roman"/>
              <w:sz w:val="24"/>
              <w:szCs w:val="24"/>
              <w:lang w:val="en-GB"/>
            </w:rPr>
            <w:t>Uganda</w:t>
          </w:r>
        </w:smartTag>
      </w:smartTag>
      <w:r w:rsidRPr="00575501">
        <w:rPr>
          <w:rFonts w:ascii="Times New Roman" w:hAnsi="Times New Roman"/>
          <w:sz w:val="24"/>
          <w:szCs w:val="24"/>
          <w:lang w:val="en-GB"/>
        </w:rPr>
        <w:t xml:space="preserve"> and its implications</w:t>
      </w:r>
    </w:p>
    <w:p w:rsidR="00291570" w:rsidRPr="00575501" w:rsidRDefault="00291570" w:rsidP="00291570">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Nationalisation Vs Liberalisation of communication institutions</w:t>
      </w:r>
    </w:p>
    <w:p w:rsidR="00291570" w:rsidRPr="00575501" w:rsidRDefault="00291570" w:rsidP="00291570">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Evaluation of Nationalisation Vs Liberalisation of communication institutions</w:t>
      </w:r>
    </w:p>
    <w:p w:rsidR="00291570" w:rsidRPr="00575501" w:rsidRDefault="00291570" w:rsidP="00291570">
      <w:pPr>
        <w:autoSpaceDE w:val="0"/>
        <w:autoSpaceDN w:val="0"/>
        <w:adjustRightInd w:val="0"/>
        <w:spacing w:after="0" w:line="240" w:lineRule="auto"/>
        <w:rPr>
          <w:rFonts w:ascii="Times New Roman" w:hAnsi="Times New Roman"/>
          <w:sz w:val="24"/>
          <w:szCs w:val="24"/>
          <w:lang w:val="en-GB"/>
        </w:rPr>
      </w:pPr>
    </w:p>
    <w:p w:rsidR="00291570" w:rsidRPr="00575501" w:rsidRDefault="00291570" w:rsidP="00291570">
      <w:pPr>
        <w:autoSpaceDE w:val="0"/>
        <w:autoSpaceDN w:val="0"/>
        <w:adjustRightInd w:val="0"/>
        <w:spacing w:after="0" w:line="240" w:lineRule="auto"/>
        <w:rPr>
          <w:rFonts w:ascii="Times New Roman" w:hAnsi="Times New Roman"/>
          <w:sz w:val="24"/>
          <w:szCs w:val="24"/>
          <w:lang w:val="en-GB"/>
        </w:rPr>
      </w:pPr>
      <w:r>
        <w:rPr>
          <w:rFonts w:ascii="Times New Roman" w:hAnsi="Times New Roman"/>
          <w:sz w:val="24"/>
          <w:szCs w:val="24"/>
          <w:lang w:val="en-GB"/>
        </w:rPr>
        <w:t xml:space="preserve">Unit 6: </w:t>
      </w:r>
      <w:r w:rsidRPr="00575501">
        <w:rPr>
          <w:rFonts w:ascii="Times New Roman" w:hAnsi="Times New Roman"/>
          <w:sz w:val="24"/>
          <w:szCs w:val="24"/>
          <w:lang w:val="en-GB"/>
        </w:rPr>
        <w:t xml:space="preserve">Communication regulatory Institutions in </w:t>
      </w:r>
      <w:smartTag w:uri="urn:schemas-microsoft-com:office:smarttags" w:element="country-region">
        <w:smartTag w:uri="urn:schemas-microsoft-com:office:smarttags" w:element="place">
          <w:r w:rsidRPr="00575501">
            <w:rPr>
              <w:rFonts w:ascii="Times New Roman" w:hAnsi="Times New Roman"/>
              <w:sz w:val="24"/>
              <w:szCs w:val="24"/>
              <w:lang w:val="en-GB"/>
            </w:rPr>
            <w:t>Uganda</w:t>
          </w:r>
        </w:smartTag>
      </w:smartTag>
    </w:p>
    <w:p w:rsidR="00291570" w:rsidRPr="00575501" w:rsidRDefault="00291570" w:rsidP="00291570">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 xml:space="preserve">The </w:t>
      </w:r>
      <w:smartTag w:uri="urn:schemas-microsoft-com:office:smarttags" w:element="country-region">
        <w:smartTag w:uri="urn:schemas-microsoft-com:office:smarttags" w:element="place">
          <w:r w:rsidRPr="00575501">
            <w:rPr>
              <w:rFonts w:ascii="Times New Roman" w:hAnsi="Times New Roman"/>
              <w:sz w:val="24"/>
              <w:szCs w:val="24"/>
              <w:lang w:val="en-GB"/>
            </w:rPr>
            <w:t>Uganda</w:t>
          </w:r>
        </w:smartTag>
      </w:smartTag>
      <w:r w:rsidRPr="00575501">
        <w:rPr>
          <w:rFonts w:ascii="Times New Roman" w:hAnsi="Times New Roman"/>
          <w:sz w:val="24"/>
          <w:szCs w:val="24"/>
          <w:lang w:val="en-GB"/>
        </w:rPr>
        <w:t xml:space="preserve"> Communications Commission</w:t>
      </w:r>
    </w:p>
    <w:p w:rsidR="00291570" w:rsidRPr="00575501" w:rsidRDefault="00291570" w:rsidP="00291570">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The Uganda Journalism Institute</w:t>
      </w:r>
    </w:p>
    <w:p w:rsidR="00291570" w:rsidRPr="00575501" w:rsidRDefault="00291570" w:rsidP="00291570">
      <w:pPr>
        <w:autoSpaceDE w:val="0"/>
        <w:autoSpaceDN w:val="0"/>
        <w:adjustRightInd w:val="0"/>
        <w:spacing w:after="0" w:line="240" w:lineRule="auto"/>
        <w:rPr>
          <w:rFonts w:ascii="Times New Roman" w:hAnsi="Times New Roman"/>
          <w:sz w:val="24"/>
          <w:szCs w:val="24"/>
          <w:lang w:val="en-GB"/>
        </w:rPr>
      </w:pPr>
      <w:proofErr w:type="gramStart"/>
      <w:r w:rsidRPr="00575501">
        <w:rPr>
          <w:rFonts w:ascii="Times New Roman" w:hAnsi="Times New Roman"/>
          <w:sz w:val="24"/>
          <w:szCs w:val="24"/>
          <w:lang w:val="en-GB"/>
        </w:rPr>
        <w:t>The  Copy</w:t>
      </w:r>
      <w:proofErr w:type="gramEnd"/>
      <w:r w:rsidRPr="00575501">
        <w:rPr>
          <w:rFonts w:ascii="Times New Roman" w:hAnsi="Times New Roman"/>
          <w:sz w:val="24"/>
          <w:szCs w:val="24"/>
          <w:lang w:val="en-GB"/>
        </w:rPr>
        <w:t xml:space="preserve"> right Regulatory body</w:t>
      </w:r>
    </w:p>
    <w:p w:rsidR="00291570" w:rsidRPr="00575501" w:rsidRDefault="00291570" w:rsidP="00291570">
      <w:pPr>
        <w:autoSpaceDE w:val="0"/>
        <w:autoSpaceDN w:val="0"/>
        <w:adjustRightInd w:val="0"/>
        <w:spacing w:after="0" w:line="240" w:lineRule="auto"/>
        <w:rPr>
          <w:rFonts w:ascii="Times New Roman" w:hAnsi="Times New Roman"/>
          <w:sz w:val="24"/>
          <w:szCs w:val="24"/>
          <w:lang w:val="en-GB"/>
        </w:rPr>
      </w:pPr>
    </w:p>
    <w:p w:rsidR="00291570" w:rsidRPr="00575501" w:rsidRDefault="00291570" w:rsidP="00291570">
      <w:pPr>
        <w:autoSpaceDE w:val="0"/>
        <w:autoSpaceDN w:val="0"/>
        <w:adjustRightInd w:val="0"/>
        <w:spacing w:after="0" w:line="240" w:lineRule="auto"/>
        <w:rPr>
          <w:rFonts w:ascii="Times New Roman" w:hAnsi="Times New Roman"/>
          <w:b/>
          <w:sz w:val="24"/>
          <w:szCs w:val="24"/>
          <w:lang w:val="en-GB"/>
        </w:rPr>
      </w:pPr>
      <w:r w:rsidRPr="00575501">
        <w:rPr>
          <w:rFonts w:ascii="Times New Roman" w:hAnsi="Times New Roman"/>
          <w:b/>
          <w:sz w:val="24"/>
          <w:szCs w:val="24"/>
          <w:lang w:val="en-GB"/>
        </w:rPr>
        <w:t>Learning outcomes:</w:t>
      </w:r>
    </w:p>
    <w:p w:rsidR="00291570" w:rsidRPr="00575501" w:rsidRDefault="00291570" w:rsidP="00291570">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lastRenderedPageBreak/>
        <w:t xml:space="preserve">The student will be able to appreciate the development of communication in </w:t>
      </w:r>
      <w:smartTag w:uri="urn:schemas-microsoft-com:office:smarttags" w:element="country-region">
        <w:smartTag w:uri="urn:schemas-microsoft-com:office:smarttags" w:element="place">
          <w:r w:rsidRPr="00575501">
            <w:rPr>
              <w:rFonts w:ascii="Times New Roman" w:hAnsi="Times New Roman"/>
              <w:sz w:val="24"/>
              <w:szCs w:val="24"/>
              <w:lang w:val="en-GB"/>
            </w:rPr>
            <w:t>Uganda</w:t>
          </w:r>
        </w:smartTag>
      </w:smartTag>
      <w:r w:rsidRPr="00575501">
        <w:rPr>
          <w:rFonts w:ascii="Times New Roman" w:hAnsi="Times New Roman"/>
          <w:sz w:val="24"/>
          <w:szCs w:val="24"/>
          <w:lang w:val="en-GB"/>
        </w:rPr>
        <w:t xml:space="preserve"> as well as its role to society and the nation at large.</w:t>
      </w:r>
    </w:p>
    <w:p w:rsidR="00291570" w:rsidRPr="00575501" w:rsidRDefault="00291570" w:rsidP="00291570">
      <w:pPr>
        <w:autoSpaceDE w:val="0"/>
        <w:autoSpaceDN w:val="0"/>
        <w:adjustRightInd w:val="0"/>
        <w:spacing w:after="0" w:line="240" w:lineRule="auto"/>
        <w:rPr>
          <w:rFonts w:ascii="Times New Roman" w:hAnsi="Times New Roman"/>
          <w:sz w:val="24"/>
          <w:szCs w:val="24"/>
          <w:lang w:val="en-GB"/>
        </w:rPr>
      </w:pPr>
    </w:p>
    <w:p w:rsidR="00291570" w:rsidRPr="00575501" w:rsidRDefault="00291570" w:rsidP="00291570">
      <w:pPr>
        <w:pStyle w:val="NoSpacing"/>
        <w:rPr>
          <w:rFonts w:ascii="Times New Roman" w:hAnsi="Times New Roman"/>
          <w:b/>
          <w:sz w:val="24"/>
          <w:szCs w:val="24"/>
          <w:lang w:val="en-GB"/>
        </w:rPr>
      </w:pPr>
      <w:r w:rsidRPr="00575501">
        <w:rPr>
          <w:rFonts w:ascii="Times New Roman" w:hAnsi="Times New Roman"/>
          <w:b/>
          <w:sz w:val="24"/>
          <w:szCs w:val="24"/>
          <w:lang w:val="en-GB"/>
        </w:rPr>
        <w:t>Course assessment:</w:t>
      </w:r>
    </w:p>
    <w:p w:rsidR="00291570" w:rsidRPr="00575501" w:rsidRDefault="00291570" w:rsidP="00291570">
      <w:pPr>
        <w:pStyle w:val="NoSpacing"/>
        <w:ind w:left="720"/>
        <w:rPr>
          <w:rFonts w:ascii="Times New Roman" w:hAnsi="Times New Roman"/>
          <w:sz w:val="24"/>
          <w:szCs w:val="24"/>
          <w:lang w:val="en-GB"/>
        </w:rPr>
      </w:pPr>
      <w:r w:rsidRPr="00575501">
        <w:rPr>
          <w:rFonts w:ascii="Times New Roman" w:hAnsi="Times New Roman"/>
          <w:sz w:val="24"/>
          <w:szCs w:val="24"/>
          <w:lang w:val="en-GB"/>
        </w:rPr>
        <w:t>Extended coursework essay}</w:t>
      </w:r>
    </w:p>
    <w:p w:rsidR="00291570" w:rsidRPr="00575501" w:rsidRDefault="00291570" w:rsidP="00291570">
      <w:pPr>
        <w:pStyle w:val="NoSpacing"/>
        <w:ind w:left="720"/>
        <w:rPr>
          <w:rFonts w:ascii="Times New Roman" w:hAnsi="Times New Roman"/>
          <w:sz w:val="24"/>
          <w:szCs w:val="24"/>
          <w:lang w:val="en-GB"/>
        </w:rPr>
      </w:pPr>
      <w:r w:rsidRPr="00575501">
        <w:rPr>
          <w:rFonts w:ascii="Times New Roman" w:hAnsi="Times New Roman"/>
          <w:sz w:val="24"/>
          <w:szCs w:val="24"/>
          <w:lang w:val="en-GB"/>
        </w:rPr>
        <w:t>Group presentation}                       = 30%</w:t>
      </w:r>
    </w:p>
    <w:p w:rsidR="00291570" w:rsidRPr="00575501" w:rsidRDefault="00291570" w:rsidP="00291570">
      <w:pPr>
        <w:pStyle w:val="NoSpacing"/>
        <w:ind w:left="720"/>
        <w:rPr>
          <w:rFonts w:ascii="Times New Roman" w:hAnsi="Times New Roman"/>
          <w:sz w:val="24"/>
          <w:szCs w:val="24"/>
          <w:lang w:val="en-GB"/>
        </w:rPr>
      </w:pPr>
      <w:r w:rsidRPr="00575501">
        <w:rPr>
          <w:rFonts w:ascii="Times New Roman" w:hAnsi="Times New Roman"/>
          <w:sz w:val="24"/>
          <w:szCs w:val="24"/>
          <w:lang w:val="en-GB"/>
        </w:rPr>
        <w:t>Test}</w:t>
      </w:r>
    </w:p>
    <w:p w:rsidR="00291570" w:rsidRPr="00575501" w:rsidRDefault="00291570" w:rsidP="00291570">
      <w:pPr>
        <w:pStyle w:val="NoSpacing"/>
        <w:ind w:left="720"/>
        <w:rPr>
          <w:rFonts w:ascii="Times New Roman" w:hAnsi="Times New Roman"/>
          <w:sz w:val="24"/>
          <w:szCs w:val="24"/>
          <w:lang w:val="en-GB"/>
        </w:rPr>
      </w:pPr>
      <w:r w:rsidRPr="00575501">
        <w:rPr>
          <w:rFonts w:ascii="Times New Roman" w:hAnsi="Times New Roman"/>
          <w:sz w:val="24"/>
          <w:szCs w:val="24"/>
          <w:lang w:val="en-GB"/>
        </w:rPr>
        <w:t>Final Comprehensive Examination = 70%</w:t>
      </w:r>
    </w:p>
    <w:p w:rsidR="00291570" w:rsidRPr="00575501" w:rsidRDefault="00291570" w:rsidP="00291570">
      <w:pPr>
        <w:pStyle w:val="NoSpacing"/>
        <w:ind w:left="720"/>
        <w:rPr>
          <w:rFonts w:ascii="Times New Roman" w:hAnsi="Times New Roman"/>
          <w:sz w:val="24"/>
          <w:szCs w:val="24"/>
          <w:lang w:val="en-GB"/>
        </w:rPr>
      </w:pPr>
      <w:r w:rsidRPr="00575501">
        <w:rPr>
          <w:rFonts w:ascii="Times New Roman" w:hAnsi="Times New Roman"/>
          <w:sz w:val="24"/>
          <w:szCs w:val="24"/>
          <w:lang w:val="en-GB"/>
        </w:rPr>
        <w:t>(End of Semester)</w:t>
      </w:r>
    </w:p>
    <w:p w:rsidR="00291570" w:rsidRPr="00575501" w:rsidRDefault="00291570" w:rsidP="00291570">
      <w:pPr>
        <w:pStyle w:val="NoSpacing"/>
        <w:ind w:left="720"/>
        <w:rPr>
          <w:rFonts w:ascii="Times New Roman" w:hAnsi="Times New Roman"/>
          <w:sz w:val="24"/>
          <w:szCs w:val="24"/>
          <w:lang w:val="en-GB"/>
        </w:rPr>
      </w:pPr>
    </w:p>
    <w:p w:rsidR="00291570" w:rsidRPr="00575501" w:rsidRDefault="00291570" w:rsidP="00291570">
      <w:pPr>
        <w:pStyle w:val="NoSpacing"/>
        <w:rPr>
          <w:rFonts w:ascii="Times New Roman" w:hAnsi="Times New Roman"/>
          <w:b/>
          <w:sz w:val="24"/>
          <w:szCs w:val="24"/>
          <w:lang w:val="en-GB"/>
        </w:rPr>
      </w:pPr>
      <w:r w:rsidRPr="00575501">
        <w:rPr>
          <w:rFonts w:ascii="Times New Roman" w:hAnsi="Times New Roman"/>
          <w:b/>
          <w:sz w:val="24"/>
          <w:szCs w:val="24"/>
          <w:lang w:val="en-GB"/>
        </w:rPr>
        <w:t>Instruction methods:</w:t>
      </w:r>
    </w:p>
    <w:p w:rsidR="00291570" w:rsidRPr="00575501" w:rsidRDefault="00291570" w:rsidP="00291570">
      <w:pPr>
        <w:pStyle w:val="NoSpacing"/>
        <w:ind w:left="720"/>
        <w:rPr>
          <w:rFonts w:ascii="Times New Roman" w:hAnsi="Times New Roman"/>
          <w:sz w:val="24"/>
          <w:szCs w:val="24"/>
          <w:lang w:val="en-GB"/>
        </w:rPr>
      </w:pPr>
      <w:r w:rsidRPr="00575501">
        <w:rPr>
          <w:rFonts w:ascii="Times New Roman" w:hAnsi="Times New Roman"/>
          <w:sz w:val="24"/>
          <w:szCs w:val="24"/>
          <w:lang w:val="en-GB"/>
        </w:rPr>
        <w:t>Lectures</w:t>
      </w:r>
    </w:p>
    <w:p w:rsidR="00291570" w:rsidRPr="00575501" w:rsidRDefault="00291570" w:rsidP="00291570">
      <w:pPr>
        <w:pStyle w:val="NoSpacing"/>
        <w:ind w:left="720"/>
        <w:rPr>
          <w:rFonts w:ascii="Times New Roman" w:hAnsi="Times New Roman"/>
          <w:sz w:val="24"/>
          <w:szCs w:val="24"/>
          <w:lang w:val="en-GB"/>
        </w:rPr>
      </w:pPr>
      <w:r w:rsidRPr="00575501">
        <w:rPr>
          <w:rFonts w:ascii="Times New Roman" w:hAnsi="Times New Roman"/>
          <w:sz w:val="24"/>
          <w:szCs w:val="24"/>
          <w:lang w:val="en-GB"/>
        </w:rPr>
        <w:t>Case Studies</w:t>
      </w:r>
    </w:p>
    <w:p w:rsidR="00291570" w:rsidRPr="00575501" w:rsidRDefault="00291570" w:rsidP="00291570">
      <w:pPr>
        <w:pStyle w:val="NoSpacing"/>
        <w:ind w:left="720"/>
        <w:rPr>
          <w:rFonts w:ascii="Times New Roman" w:hAnsi="Times New Roman"/>
          <w:sz w:val="24"/>
          <w:szCs w:val="24"/>
          <w:lang w:val="en-GB"/>
        </w:rPr>
      </w:pPr>
      <w:r w:rsidRPr="00575501">
        <w:rPr>
          <w:rFonts w:ascii="Times New Roman" w:hAnsi="Times New Roman"/>
          <w:sz w:val="24"/>
          <w:szCs w:val="24"/>
          <w:lang w:val="en-GB"/>
        </w:rPr>
        <w:t>Group Discussion and Class Presentations</w:t>
      </w:r>
    </w:p>
    <w:p w:rsidR="00291570" w:rsidRPr="00575501" w:rsidRDefault="00291570" w:rsidP="00291570">
      <w:pPr>
        <w:pStyle w:val="NoSpacing"/>
        <w:ind w:left="720"/>
        <w:rPr>
          <w:rFonts w:ascii="Times New Roman" w:hAnsi="Times New Roman"/>
          <w:sz w:val="24"/>
          <w:szCs w:val="24"/>
        </w:rPr>
      </w:pPr>
      <w:proofErr w:type="spellStart"/>
      <w:r w:rsidRPr="00575501">
        <w:rPr>
          <w:rFonts w:ascii="Times New Roman" w:hAnsi="Times New Roman"/>
          <w:sz w:val="24"/>
          <w:szCs w:val="24"/>
        </w:rPr>
        <w:t>ActivityResearchWork</w:t>
      </w:r>
      <w:proofErr w:type="spellEnd"/>
    </w:p>
    <w:p w:rsidR="00291570" w:rsidRPr="00575501" w:rsidRDefault="00291570" w:rsidP="00291570">
      <w:pPr>
        <w:autoSpaceDE w:val="0"/>
        <w:autoSpaceDN w:val="0"/>
        <w:adjustRightInd w:val="0"/>
        <w:spacing w:after="0" w:line="240" w:lineRule="auto"/>
        <w:rPr>
          <w:rFonts w:ascii="Times New Roman" w:hAnsi="Times New Roman"/>
          <w:sz w:val="24"/>
          <w:szCs w:val="24"/>
          <w:lang w:val="en-GB"/>
        </w:rPr>
      </w:pPr>
    </w:p>
    <w:p w:rsidR="00291570" w:rsidRPr="00575501" w:rsidRDefault="00291570" w:rsidP="00291570">
      <w:pPr>
        <w:autoSpaceDE w:val="0"/>
        <w:autoSpaceDN w:val="0"/>
        <w:adjustRightInd w:val="0"/>
        <w:spacing w:after="0" w:line="240" w:lineRule="auto"/>
        <w:rPr>
          <w:rFonts w:ascii="Times New Roman" w:hAnsi="Times New Roman"/>
          <w:b/>
          <w:sz w:val="24"/>
          <w:szCs w:val="24"/>
        </w:rPr>
      </w:pPr>
      <w:proofErr w:type="spellStart"/>
      <w:r w:rsidRPr="00575501">
        <w:rPr>
          <w:rFonts w:ascii="Times New Roman" w:hAnsi="Times New Roman"/>
          <w:b/>
          <w:sz w:val="24"/>
          <w:szCs w:val="24"/>
        </w:rPr>
        <w:t>References</w:t>
      </w:r>
      <w:proofErr w:type="spellEnd"/>
      <w:r w:rsidRPr="00575501">
        <w:rPr>
          <w:rFonts w:ascii="Times New Roman" w:hAnsi="Times New Roman"/>
          <w:b/>
          <w:sz w:val="24"/>
          <w:szCs w:val="24"/>
        </w:rPr>
        <w:t>:</w:t>
      </w:r>
    </w:p>
    <w:p w:rsidR="00291570" w:rsidRPr="00575501" w:rsidRDefault="00291570" w:rsidP="00291570">
      <w:pPr>
        <w:numPr>
          <w:ilvl w:val="0"/>
          <w:numId w:val="2"/>
        </w:numPr>
        <w:spacing w:before="100" w:beforeAutospacing="1" w:after="100" w:afterAutospacing="1" w:line="240" w:lineRule="auto"/>
        <w:rPr>
          <w:rFonts w:ascii="Times New Roman" w:eastAsia="Times New Roman" w:hAnsi="Times New Roman"/>
          <w:sz w:val="24"/>
          <w:szCs w:val="24"/>
          <w:lang w:val="en-GB"/>
        </w:rPr>
      </w:pPr>
      <w:proofErr w:type="spellStart"/>
      <w:r w:rsidRPr="00575501">
        <w:rPr>
          <w:rFonts w:ascii="Times New Roman" w:eastAsia="Times New Roman" w:hAnsi="Times New Roman"/>
          <w:sz w:val="24"/>
          <w:szCs w:val="24"/>
          <w:lang w:val="en-GB"/>
        </w:rPr>
        <w:t>Kyeyune</w:t>
      </w:r>
      <w:proofErr w:type="spellEnd"/>
      <w:r w:rsidRPr="00575501">
        <w:rPr>
          <w:rFonts w:ascii="Times New Roman" w:eastAsia="Times New Roman" w:hAnsi="Times New Roman"/>
          <w:sz w:val="24"/>
          <w:szCs w:val="24"/>
          <w:lang w:val="en-GB"/>
        </w:rPr>
        <w:t xml:space="preserve">, H. (2004, May 21). </w:t>
      </w:r>
      <w:r w:rsidRPr="00575501">
        <w:rPr>
          <w:rFonts w:ascii="Times New Roman" w:eastAsia="Times New Roman" w:hAnsi="Times New Roman"/>
          <w:i/>
          <w:iCs/>
          <w:sz w:val="24"/>
          <w:szCs w:val="24"/>
          <w:lang w:val="en-GB"/>
        </w:rPr>
        <w:t>CASE STUDY: UGANDA</w:t>
      </w:r>
      <w:r w:rsidRPr="00575501">
        <w:rPr>
          <w:rFonts w:ascii="Times New Roman" w:eastAsia="Times New Roman" w:hAnsi="Times New Roman"/>
          <w:sz w:val="24"/>
          <w:szCs w:val="24"/>
          <w:lang w:val="en-GB"/>
        </w:rPr>
        <w:t xml:space="preserve"> (</w:t>
      </w:r>
      <w:proofErr w:type="spellStart"/>
      <w:r w:rsidRPr="00575501">
        <w:rPr>
          <w:rFonts w:ascii="Times New Roman" w:eastAsia="Times New Roman" w:hAnsi="Times New Roman"/>
          <w:sz w:val="24"/>
          <w:szCs w:val="24"/>
          <w:lang w:val="en-GB"/>
        </w:rPr>
        <w:t>Abdus</w:t>
      </w:r>
      <w:proofErr w:type="spellEnd"/>
      <w:r w:rsidRPr="00575501">
        <w:rPr>
          <w:rFonts w:ascii="Times New Roman" w:eastAsia="Times New Roman" w:hAnsi="Times New Roman"/>
          <w:sz w:val="24"/>
          <w:szCs w:val="24"/>
          <w:lang w:val="en-GB"/>
        </w:rPr>
        <w:t xml:space="preserve"> Salam International </w:t>
      </w:r>
      <w:proofErr w:type="spellStart"/>
      <w:r w:rsidRPr="00575501">
        <w:rPr>
          <w:rFonts w:ascii="Times New Roman" w:eastAsia="Times New Roman" w:hAnsi="Times New Roman"/>
          <w:sz w:val="24"/>
          <w:szCs w:val="24"/>
          <w:lang w:val="en-GB"/>
        </w:rPr>
        <w:t>Center</w:t>
      </w:r>
      <w:proofErr w:type="spellEnd"/>
      <w:r w:rsidRPr="00575501">
        <w:rPr>
          <w:rFonts w:ascii="Times New Roman" w:eastAsia="Times New Roman" w:hAnsi="Times New Roman"/>
          <w:sz w:val="24"/>
          <w:szCs w:val="24"/>
          <w:lang w:val="en-GB"/>
        </w:rPr>
        <w:t xml:space="preserve"> for Theoretical </w:t>
      </w:r>
      <w:hyperlink r:id="rId5" w:tooltip="Physics" w:history="1">
        <w:r w:rsidRPr="00575501">
          <w:rPr>
            <w:rFonts w:ascii="Times New Roman" w:eastAsia="Times New Roman" w:hAnsi="Times New Roman"/>
            <w:sz w:val="24"/>
            <w:szCs w:val="24"/>
            <w:u w:val="single"/>
            <w:lang w:val="en-GB"/>
          </w:rPr>
          <w:t>Physics</w:t>
        </w:r>
      </w:hyperlink>
      <w:r w:rsidRPr="00575501">
        <w:rPr>
          <w:rFonts w:ascii="Times New Roman" w:eastAsia="Times New Roman" w:hAnsi="Times New Roman"/>
          <w:sz w:val="24"/>
          <w:szCs w:val="24"/>
          <w:lang w:val="en-GB"/>
        </w:rPr>
        <w:t xml:space="preserve">Radiocommunications Unit New </w:t>
      </w:r>
      <w:proofErr w:type="spellStart"/>
      <w:r w:rsidRPr="00575501">
        <w:rPr>
          <w:rFonts w:ascii="Times New Roman" w:eastAsia="Times New Roman" w:hAnsi="Times New Roman"/>
          <w:sz w:val="24"/>
          <w:szCs w:val="24"/>
          <w:lang w:val="en-GB"/>
        </w:rPr>
        <w:t>Radiocommunication</w:t>
      </w:r>
      <w:proofErr w:type="spellEnd"/>
      <w:r w:rsidRPr="00575501">
        <w:rPr>
          <w:rFonts w:ascii="Times New Roman" w:eastAsia="Times New Roman" w:hAnsi="Times New Roman"/>
          <w:sz w:val="24"/>
          <w:szCs w:val="24"/>
          <w:lang w:val="en-GB"/>
        </w:rPr>
        <w:t xml:space="preserve"> Technologies for Information and Communication Technologies in Developing African Countries). Retrieved December 2, 2005, from </w:t>
      </w:r>
      <w:hyperlink r:id="rId6" w:history="1">
        <w:r w:rsidRPr="00575501">
          <w:rPr>
            <w:rFonts w:ascii="Times New Roman" w:eastAsia="Times New Roman" w:hAnsi="Times New Roman"/>
            <w:sz w:val="24"/>
            <w:szCs w:val="24"/>
            <w:u w:val="single"/>
            <w:lang w:val="en-GB"/>
          </w:rPr>
          <w:t>http://wireless.ictp.trieste.it/ITU_workshop/casestudies/Uganda.doc</w:t>
        </w:r>
      </w:hyperlink>
    </w:p>
    <w:p w:rsidR="00291570" w:rsidRPr="00575501" w:rsidRDefault="00291570" w:rsidP="00291570">
      <w:pPr>
        <w:numPr>
          <w:ilvl w:val="0"/>
          <w:numId w:val="2"/>
        </w:numPr>
        <w:spacing w:before="100" w:beforeAutospacing="1" w:after="100" w:afterAutospacing="1" w:line="240" w:lineRule="auto"/>
        <w:rPr>
          <w:rFonts w:ascii="Times New Roman" w:eastAsia="Times New Roman" w:hAnsi="Times New Roman"/>
          <w:sz w:val="24"/>
          <w:szCs w:val="24"/>
          <w:lang w:val="en-GB"/>
        </w:rPr>
      </w:pPr>
      <w:r w:rsidRPr="00575501">
        <w:rPr>
          <w:rFonts w:ascii="Times New Roman" w:eastAsia="Times New Roman" w:hAnsi="Times New Roman"/>
          <w:sz w:val="24"/>
          <w:szCs w:val="24"/>
          <w:lang w:val="en-GB"/>
        </w:rPr>
        <w:t xml:space="preserve">CIA. (2010, March 18) </w:t>
      </w:r>
      <w:smartTag w:uri="urn:schemas-microsoft-com:office:smarttags" w:element="country-region">
        <w:smartTag w:uri="urn:schemas-microsoft-com:office:smarttags" w:element="place">
          <w:r w:rsidRPr="00575501">
            <w:rPr>
              <w:rFonts w:ascii="Times New Roman" w:eastAsia="Times New Roman" w:hAnsi="Times New Roman"/>
              <w:i/>
              <w:iCs/>
              <w:sz w:val="24"/>
              <w:szCs w:val="24"/>
              <w:lang w:val="en-GB"/>
            </w:rPr>
            <w:t>Uganda</w:t>
          </w:r>
        </w:smartTag>
      </w:smartTag>
      <w:r w:rsidRPr="00575501">
        <w:rPr>
          <w:rFonts w:ascii="Times New Roman" w:eastAsia="Times New Roman" w:hAnsi="Times New Roman"/>
          <w:sz w:val="24"/>
          <w:szCs w:val="24"/>
          <w:lang w:val="en-GB"/>
        </w:rPr>
        <w:t xml:space="preserve">. Retrieved April 3, 2010, from </w:t>
      </w:r>
      <w:hyperlink r:id="rId7" w:history="1">
        <w:r w:rsidRPr="00575501">
          <w:rPr>
            <w:rFonts w:ascii="Times New Roman" w:eastAsia="Times New Roman" w:hAnsi="Times New Roman"/>
            <w:sz w:val="24"/>
            <w:szCs w:val="24"/>
            <w:u w:val="single"/>
            <w:lang w:val="en-GB"/>
          </w:rPr>
          <w:t>https://www.cia.gov/library/publications/the-world-factbook/geos/ug.html</w:t>
        </w:r>
      </w:hyperlink>
    </w:p>
    <w:p w:rsidR="00291570" w:rsidRPr="00575501" w:rsidRDefault="00945BEC" w:rsidP="00291570">
      <w:pPr>
        <w:numPr>
          <w:ilvl w:val="0"/>
          <w:numId w:val="2"/>
        </w:numPr>
        <w:spacing w:before="100" w:beforeAutospacing="1" w:after="100" w:afterAutospacing="1" w:line="240" w:lineRule="auto"/>
        <w:rPr>
          <w:rFonts w:ascii="Times New Roman" w:eastAsia="Times New Roman" w:hAnsi="Times New Roman"/>
          <w:sz w:val="24"/>
          <w:szCs w:val="24"/>
          <w:lang w:val="en-GB"/>
        </w:rPr>
      </w:pPr>
      <w:hyperlink r:id="rId8" w:anchor="cite_ref-2" w:history="1">
        <w:r w:rsidR="00291570" w:rsidRPr="00575501">
          <w:rPr>
            <w:rFonts w:ascii="Times New Roman" w:eastAsia="Times New Roman" w:hAnsi="Times New Roman"/>
            <w:b/>
            <w:bCs/>
            <w:sz w:val="24"/>
            <w:szCs w:val="24"/>
            <w:u w:val="single"/>
            <w:lang w:val="en-GB"/>
          </w:rPr>
          <w:t>^</w:t>
        </w:r>
      </w:hyperlink>
      <w:hyperlink r:id="rId9" w:history="1">
        <w:r w:rsidR="00291570" w:rsidRPr="00575501">
          <w:rPr>
            <w:rFonts w:ascii="Times New Roman" w:eastAsia="Times New Roman" w:hAnsi="Times New Roman"/>
            <w:sz w:val="24"/>
            <w:szCs w:val="24"/>
            <w:u w:val="single"/>
            <w:lang w:val="en-GB"/>
          </w:rPr>
          <w:t>"Uganda Posts Ltd"</w:t>
        </w:r>
      </w:hyperlink>
      <w:r w:rsidR="00291570" w:rsidRPr="00575501">
        <w:rPr>
          <w:rFonts w:ascii="Times New Roman" w:eastAsia="Times New Roman" w:hAnsi="Times New Roman"/>
          <w:sz w:val="24"/>
          <w:szCs w:val="24"/>
          <w:lang w:val="en-GB"/>
        </w:rPr>
        <w:t xml:space="preserve">, </w:t>
      </w:r>
      <w:r w:rsidR="00291570" w:rsidRPr="00575501">
        <w:rPr>
          <w:rFonts w:ascii="Times New Roman" w:eastAsia="Times New Roman" w:hAnsi="Times New Roman"/>
          <w:i/>
          <w:iCs/>
          <w:sz w:val="24"/>
          <w:szCs w:val="24"/>
          <w:lang w:val="en-GB"/>
        </w:rPr>
        <w:t>Ministry of Information and Communication Technology</w:t>
      </w:r>
      <w:r w:rsidR="00291570" w:rsidRPr="00575501">
        <w:rPr>
          <w:rFonts w:ascii="Times New Roman" w:eastAsia="Times New Roman" w:hAnsi="Times New Roman"/>
          <w:sz w:val="24"/>
          <w:szCs w:val="24"/>
          <w:lang w:val="en-GB"/>
        </w:rPr>
        <w:t>, 4 April 2010\</w:t>
      </w:r>
    </w:p>
    <w:p w:rsidR="001C3396" w:rsidRDefault="001C3396">
      <w:bookmarkStart w:id="0" w:name="_GoBack"/>
      <w:bookmarkEnd w:id="0"/>
    </w:p>
    <w:sectPr w:rsidR="001C3396" w:rsidSect="00945B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9093E"/>
    <w:multiLevelType w:val="multilevel"/>
    <w:tmpl w:val="64325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2258CF"/>
    <w:multiLevelType w:val="hybridMultilevel"/>
    <w:tmpl w:val="7BECA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291570"/>
    <w:rsid w:val="00004AB9"/>
    <w:rsid w:val="0003100F"/>
    <w:rsid w:val="00050608"/>
    <w:rsid w:val="000B0F2C"/>
    <w:rsid w:val="000B1597"/>
    <w:rsid w:val="001668D8"/>
    <w:rsid w:val="001C3396"/>
    <w:rsid w:val="001F160E"/>
    <w:rsid w:val="001F2F3E"/>
    <w:rsid w:val="00275EBF"/>
    <w:rsid w:val="00277F46"/>
    <w:rsid w:val="00291570"/>
    <w:rsid w:val="00420B21"/>
    <w:rsid w:val="00436FC6"/>
    <w:rsid w:val="00563212"/>
    <w:rsid w:val="00613CA4"/>
    <w:rsid w:val="00645FBD"/>
    <w:rsid w:val="00745640"/>
    <w:rsid w:val="00822069"/>
    <w:rsid w:val="00867664"/>
    <w:rsid w:val="008F7FC7"/>
    <w:rsid w:val="00945BEC"/>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70"/>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570"/>
    <w:pPr>
      <w:ind w:left="720"/>
      <w:contextualSpacing/>
    </w:pPr>
  </w:style>
  <w:style w:type="paragraph" w:styleId="NoSpacing">
    <w:name w:val="No Spacing"/>
    <w:uiPriority w:val="1"/>
    <w:qFormat/>
    <w:rsid w:val="00291570"/>
    <w:pPr>
      <w:spacing w:after="0" w:line="240" w:lineRule="auto"/>
    </w:pPr>
    <w:rPr>
      <w:rFonts w:ascii="Calibri" w:eastAsia="Calibri" w:hAnsi="Calibri" w:cs="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70"/>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570"/>
    <w:pPr>
      <w:ind w:left="720"/>
      <w:contextualSpacing/>
    </w:pPr>
  </w:style>
  <w:style w:type="paragraph" w:styleId="NoSpacing">
    <w:name w:val="No Spacing"/>
    <w:uiPriority w:val="1"/>
    <w:qFormat/>
    <w:rsid w:val="00291570"/>
    <w:pPr>
      <w:spacing w:after="0" w:line="240" w:lineRule="auto"/>
    </w:pPr>
    <w:rPr>
      <w:rFonts w:ascii="Calibri" w:eastAsia="Calibri" w:hAnsi="Calibri" w:cs="Times New Roman"/>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mmunications_in_Uganda" TargetMode="External"/><Relationship Id="rId3" Type="http://schemas.openxmlformats.org/officeDocument/2006/relationships/settings" Target="settings.xml"/><Relationship Id="rId7" Type="http://schemas.openxmlformats.org/officeDocument/2006/relationships/hyperlink" Target="https://www.cia.gov/library/publications/the-world-factbook/geos/ug.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reless.ictp.trieste.it/ITU_workshop/casestudies/Uganda.doc" TargetMode="External"/><Relationship Id="rId11" Type="http://schemas.openxmlformats.org/officeDocument/2006/relationships/theme" Target="theme/theme1.xml"/><Relationship Id="rId5" Type="http://schemas.openxmlformats.org/officeDocument/2006/relationships/hyperlink" Target="http://en.wikipedia.org/wiki/Physic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t.go.ug/index.php?option=com_content&amp;view=article&amp;id=88:uganda-posts-ltd-&amp;catid=50:affiliates&amp;Itemid=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2980</Characters>
  <Application>Microsoft Office Word</Application>
  <DocSecurity>0</DocSecurity>
  <Lines>24</Lines>
  <Paragraphs>6</Paragraphs>
  <ScaleCrop>false</ScaleCrop>
  <Company>Microsoft</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2014-07-01T07:57:00Z</dcterms:created>
  <dcterms:modified xsi:type="dcterms:W3CDTF">2014-07-01T07:57:00Z</dcterms:modified>
</cp:coreProperties>
</file>