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03" w:rsidRPr="00575501" w:rsidRDefault="00107303" w:rsidP="00107303">
      <w:pPr>
        <w:spacing w:line="240" w:lineRule="auto"/>
        <w:rPr>
          <w:rFonts w:ascii="Times New Roman" w:hAnsi="Times New Roman"/>
          <w:b/>
          <w:sz w:val="24"/>
          <w:szCs w:val="24"/>
          <w:lang w:val="en-GB"/>
        </w:rPr>
      </w:pPr>
      <w:r w:rsidRPr="00575501">
        <w:rPr>
          <w:rFonts w:ascii="Times New Roman" w:hAnsi="Times New Roman"/>
          <w:b/>
          <w:sz w:val="24"/>
          <w:szCs w:val="24"/>
          <w:lang w:val="en-GB"/>
        </w:rPr>
        <w:t>CSK 2212 INTRODUCTION TO ADVERTISING</w:t>
      </w:r>
    </w:p>
    <w:p w:rsidR="00107303" w:rsidRPr="00575501" w:rsidRDefault="00107303" w:rsidP="00107303">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This course is designed as a comprehensive introduction to the principles and practices of advertising. The role of persuasive communication tools is stressed. Advertising is also examined as an element in our social system; a business system; an art and communication form; and as a science.  The course also examines the distinctive features of advertising, information and persuasion; kinds of deviation from normal usage e.g. </w:t>
      </w:r>
      <w:proofErr w:type="spellStart"/>
      <w:r w:rsidRPr="00575501">
        <w:rPr>
          <w:rFonts w:ascii="Times New Roman" w:hAnsi="Times New Roman"/>
          <w:sz w:val="24"/>
          <w:szCs w:val="24"/>
          <w:lang w:val="en-GB"/>
        </w:rPr>
        <w:t>graphological</w:t>
      </w:r>
      <w:proofErr w:type="spellEnd"/>
      <w:r w:rsidRPr="00575501">
        <w:rPr>
          <w:rFonts w:ascii="Times New Roman" w:hAnsi="Times New Roman"/>
          <w:sz w:val="24"/>
          <w:szCs w:val="24"/>
          <w:lang w:val="en-GB"/>
        </w:rPr>
        <w:t>, phonological etc. The course also explores importance of word-play in advertising; examining the accusation that advertising is propaganda.</w:t>
      </w:r>
    </w:p>
    <w:p w:rsidR="00107303" w:rsidRPr="00575501" w:rsidRDefault="00107303" w:rsidP="00107303">
      <w:pPr>
        <w:spacing w:line="240" w:lineRule="auto"/>
        <w:rPr>
          <w:rFonts w:ascii="Times New Roman" w:hAnsi="Times New Roman"/>
          <w:sz w:val="24"/>
          <w:szCs w:val="24"/>
          <w:lang w:val="en-GB"/>
        </w:rPr>
      </w:pPr>
      <w:r w:rsidRPr="00575501">
        <w:rPr>
          <w:rFonts w:ascii="Times New Roman" w:hAnsi="Times New Roman"/>
          <w:sz w:val="24"/>
          <w:szCs w:val="24"/>
          <w:lang w:val="en-GB"/>
        </w:rPr>
        <w:t>This course aims to introduce students to the history and the basic principles of advertising. The course discusses targeting positioning and consumer purchasing motivations as necessary tools to designing effective advertising. Students will learn how to select and use various advertising media to meet specific marketing problems &amp; opportunities</w:t>
      </w:r>
    </w:p>
    <w:p w:rsidR="00107303" w:rsidRDefault="00107303" w:rsidP="00107303">
      <w:pPr>
        <w:spacing w:line="240" w:lineRule="auto"/>
        <w:rPr>
          <w:rFonts w:ascii="Times New Roman" w:hAnsi="Times New Roman"/>
          <w:b/>
          <w:sz w:val="24"/>
          <w:szCs w:val="24"/>
          <w:lang w:val="en-GB"/>
        </w:rPr>
      </w:pPr>
    </w:p>
    <w:p w:rsidR="00107303" w:rsidRDefault="00107303" w:rsidP="00107303">
      <w:pPr>
        <w:spacing w:line="240" w:lineRule="auto"/>
        <w:rPr>
          <w:rFonts w:ascii="Times New Roman" w:hAnsi="Times New Roman"/>
          <w:b/>
          <w:sz w:val="24"/>
          <w:szCs w:val="24"/>
          <w:lang w:val="en-GB"/>
        </w:rPr>
      </w:pPr>
    </w:p>
    <w:p w:rsidR="00107303" w:rsidRPr="00575501" w:rsidRDefault="00107303" w:rsidP="00107303">
      <w:pPr>
        <w:spacing w:line="240" w:lineRule="auto"/>
        <w:rPr>
          <w:rFonts w:ascii="Times New Roman" w:hAnsi="Times New Roman"/>
          <w:b/>
          <w:sz w:val="24"/>
          <w:szCs w:val="24"/>
          <w:lang w:val="en-GB"/>
        </w:rPr>
      </w:pPr>
      <w:r w:rsidRPr="00575501">
        <w:rPr>
          <w:rFonts w:ascii="Times New Roman" w:hAnsi="Times New Roman"/>
          <w:b/>
          <w:sz w:val="24"/>
          <w:szCs w:val="24"/>
          <w:lang w:val="en-GB"/>
        </w:rPr>
        <w:t>Course Content:</w:t>
      </w:r>
    </w:p>
    <w:p w:rsidR="00107303" w:rsidRPr="00575501" w:rsidRDefault="00107303" w:rsidP="00107303">
      <w:pPr>
        <w:pStyle w:val="ListParagraph"/>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Advertising foundations</w:t>
      </w:r>
    </w:p>
    <w:p w:rsidR="00107303" w:rsidRPr="00575501" w:rsidRDefault="00107303" w:rsidP="00107303">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The foundations of advertising</w:t>
      </w:r>
    </w:p>
    <w:p w:rsidR="00107303" w:rsidRPr="00575501" w:rsidRDefault="00107303" w:rsidP="00107303">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Advertising role</w:t>
      </w:r>
    </w:p>
    <w:p w:rsidR="00107303" w:rsidRPr="00575501" w:rsidRDefault="00107303" w:rsidP="00107303">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Advertising and society</w:t>
      </w:r>
    </w:p>
    <w:p w:rsidR="00107303" w:rsidRPr="00575501" w:rsidRDefault="00107303" w:rsidP="00107303">
      <w:pPr>
        <w:pStyle w:val="ListParagraph"/>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Planning and strategy</w:t>
      </w:r>
    </w:p>
    <w:p w:rsidR="00107303" w:rsidRPr="00575501" w:rsidRDefault="00107303" w:rsidP="00107303">
      <w:pPr>
        <w:pStyle w:val="ListParagraph"/>
        <w:numPr>
          <w:ilvl w:val="0"/>
          <w:numId w:val="4"/>
        </w:numPr>
        <w:spacing w:line="240" w:lineRule="auto"/>
        <w:rPr>
          <w:rFonts w:ascii="Times New Roman" w:hAnsi="Times New Roman"/>
          <w:sz w:val="24"/>
          <w:szCs w:val="24"/>
          <w:lang w:val="en-GB"/>
        </w:rPr>
      </w:pPr>
      <w:r w:rsidRPr="00575501">
        <w:rPr>
          <w:rFonts w:ascii="Times New Roman" w:hAnsi="Times New Roman"/>
          <w:sz w:val="24"/>
          <w:szCs w:val="24"/>
          <w:lang w:val="en-GB"/>
        </w:rPr>
        <w:t>how advertising works</w:t>
      </w:r>
    </w:p>
    <w:p w:rsidR="00107303" w:rsidRPr="00575501" w:rsidRDefault="00107303" w:rsidP="00107303">
      <w:pPr>
        <w:pStyle w:val="ListParagraph"/>
        <w:numPr>
          <w:ilvl w:val="0"/>
          <w:numId w:val="4"/>
        </w:numPr>
        <w:spacing w:line="240" w:lineRule="auto"/>
        <w:rPr>
          <w:rFonts w:ascii="Times New Roman" w:hAnsi="Times New Roman"/>
          <w:sz w:val="24"/>
          <w:szCs w:val="24"/>
          <w:lang w:val="en-GB"/>
        </w:rPr>
      </w:pPr>
      <w:r w:rsidRPr="00575501">
        <w:rPr>
          <w:rFonts w:ascii="Times New Roman" w:hAnsi="Times New Roman"/>
          <w:sz w:val="24"/>
          <w:szCs w:val="24"/>
          <w:lang w:val="en-GB"/>
        </w:rPr>
        <w:t>the consumer audience</w:t>
      </w:r>
    </w:p>
    <w:p w:rsidR="00107303" w:rsidRPr="00575501" w:rsidRDefault="00107303" w:rsidP="00107303">
      <w:pPr>
        <w:pStyle w:val="ListParagraph"/>
        <w:numPr>
          <w:ilvl w:val="0"/>
          <w:numId w:val="4"/>
        </w:numPr>
        <w:spacing w:line="240" w:lineRule="auto"/>
        <w:rPr>
          <w:rFonts w:ascii="Times New Roman" w:hAnsi="Times New Roman"/>
          <w:sz w:val="24"/>
          <w:szCs w:val="24"/>
          <w:lang w:val="en-GB"/>
        </w:rPr>
      </w:pPr>
      <w:r w:rsidRPr="00575501">
        <w:rPr>
          <w:rFonts w:ascii="Times New Roman" w:hAnsi="Times New Roman"/>
          <w:sz w:val="24"/>
          <w:szCs w:val="24"/>
          <w:lang w:val="en-GB"/>
        </w:rPr>
        <w:t>strategic research</w:t>
      </w:r>
    </w:p>
    <w:p w:rsidR="00107303" w:rsidRPr="00575501" w:rsidRDefault="00107303" w:rsidP="00107303">
      <w:pPr>
        <w:pStyle w:val="ListParagraph"/>
        <w:numPr>
          <w:ilvl w:val="0"/>
          <w:numId w:val="4"/>
        </w:numPr>
        <w:spacing w:line="240" w:lineRule="auto"/>
        <w:rPr>
          <w:rFonts w:ascii="Times New Roman" w:hAnsi="Times New Roman"/>
          <w:sz w:val="24"/>
          <w:szCs w:val="24"/>
          <w:lang w:val="en-GB"/>
        </w:rPr>
      </w:pPr>
      <w:r w:rsidRPr="00575501">
        <w:rPr>
          <w:rFonts w:ascii="Times New Roman" w:hAnsi="Times New Roman"/>
          <w:sz w:val="24"/>
          <w:szCs w:val="24"/>
          <w:lang w:val="en-GB"/>
        </w:rPr>
        <w:t>strategic planning</w:t>
      </w:r>
    </w:p>
    <w:p w:rsidR="00107303" w:rsidRPr="00575501" w:rsidRDefault="00107303" w:rsidP="00107303">
      <w:pPr>
        <w:pStyle w:val="ListParagraph"/>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Advertising media</w:t>
      </w:r>
    </w:p>
    <w:p w:rsidR="00107303" w:rsidRPr="00575501" w:rsidRDefault="00107303" w:rsidP="00107303">
      <w:pPr>
        <w:pStyle w:val="ListParagraph"/>
        <w:numPr>
          <w:ilvl w:val="0"/>
          <w:numId w:val="5"/>
        </w:numPr>
        <w:spacing w:line="240" w:lineRule="auto"/>
        <w:rPr>
          <w:rFonts w:ascii="Times New Roman" w:hAnsi="Times New Roman"/>
          <w:sz w:val="24"/>
          <w:szCs w:val="24"/>
          <w:lang w:val="en-GB"/>
        </w:rPr>
      </w:pPr>
      <w:r w:rsidRPr="00575501">
        <w:rPr>
          <w:rFonts w:ascii="Times New Roman" w:hAnsi="Times New Roman"/>
          <w:sz w:val="24"/>
          <w:szCs w:val="24"/>
          <w:lang w:val="en-GB"/>
        </w:rPr>
        <w:t>print and out of home media</w:t>
      </w:r>
    </w:p>
    <w:p w:rsidR="00107303" w:rsidRPr="00575501" w:rsidRDefault="00107303" w:rsidP="00107303">
      <w:pPr>
        <w:pStyle w:val="ListParagraph"/>
        <w:numPr>
          <w:ilvl w:val="0"/>
          <w:numId w:val="5"/>
        </w:numPr>
        <w:spacing w:line="240" w:lineRule="auto"/>
        <w:rPr>
          <w:rFonts w:ascii="Times New Roman" w:hAnsi="Times New Roman"/>
          <w:sz w:val="24"/>
          <w:szCs w:val="24"/>
          <w:lang w:val="en-GB"/>
        </w:rPr>
      </w:pPr>
      <w:r w:rsidRPr="00575501">
        <w:rPr>
          <w:rFonts w:ascii="Times New Roman" w:hAnsi="Times New Roman"/>
          <w:sz w:val="24"/>
          <w:szCs w:val="24"/>
          <w:lang w:val="en-GB"/>
        </w:rPr>
        <w:t>broadcast media</w:t>
      </w:r>
    </w:p>
    <w:p w:rsidR="00107303" w:rsidRPr="00575501" w:rsidRDefault="00107303" w:rsidP="00107303">
      <w:pPr>
        <w:pStyle w:val="ListParagraph"/>
        <w:numPr>
          <w:ilvl w:val="0"/>
          <w:numId w:val="5"/>
        </w:numPr>
        <w:spacing w:line="240" w:lineRule="auto"/>
        <w:rPr>
          <w:rFonts w:ascii="Times New Roman" w:hAnsi="Times New Roman"/>
          <w:sz w:val="24"/>
          <w:szCs w:val="24"/>
          <w:lang w:val="en-GB"/>
        </w:rPr>
      </w:pPr>
      <w:r w:rsidRPr="00575501">
        <w:rPr>
          <w:rFonts w:ascii="Times New Roman" w:hAnsi="Times New Roman"/>
          <w:sz w:val="24"/>
          <w:szCs w:val="24"/>
          <w:lang w:val="en-GB"/>
        </w:rPr>
        <w:t>interactive and alternative media</w:t>
      </w:r>
    </w:p>
    <w:p w:rsidR="00107303" w:rsidRPr="00575501" w:rsidRDefault="00107303" w:rsidP="00107303">
      <w:pPr>
        <w:pStyle w:val="ListParagraph"/>
        <w:numPr>
          <w:ilvl w:val="0"/>
          <w:numId w:val="5"/>
        </w:numPr>
        <w:spacing w:line="240" w:lineRule="auto"/>
        <w:rPr>
          <w:rFonts w:ascii="Times New Roman" w:hAnsi="Times New Roman"/>
          <w:sz w:val="24"/>
          <w:szCs w:val="24"/>
          <w:lang w:val="en-GB"/>
        </w:rPr>
      </w:pPr>
      <w:r w:rsidRPr="00575501">
        <w:rPr>
          <w:rFonts w:ascii="Times New Roman" w:hAnsi="Times New Roman"/>
          <w:sz w:val="24"/>
          <w:szCs w:val="24"/>
          <w:lang w:val="en-GB"/>
        </w:rPr>
        <w:t>media planning and buying</w:t>
      </w:r>
    </w:p>
    <w:p w:rsidR="00107303" w:rsidRPr="00575501" w:rsidRDefault="00107303" w:rsidP="00107303">
      <w:pPr>
        <w:pStyle w:val="ListParagraph"/>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Creative Advertising</w:t>
      </w:r>
    </w:p>
    <w:p w:rsidR="00107303" w:rsidRPr="00575501" w:rsidRDefault="00107303" w:rsidP="00107303">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the creative side and message strategy</w:t>
      </w:r>
    </w:p>
    <w:p w:rsidR="00107303" w:rsidRPr="00575501" w:rsidRDefault="00107303" w:rsidP="00107303">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copywriting</w:t>
      </w:r>
    </w:p>
    <w:p w:rsidR="00107303" w:rsidRPr="00575501" w:rsidRDefault="00107303" w:rsidP="00107303">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Design and production</w:t>
      </w:r>
    </w:p>
    <w:p w:rsidR="00107303" w:rsidRPr="00575501" w:rsidRDefault="00107303" w:rsidP="00107303">
      <w:pPr>
        <w:pStyle w:val="ListParagraph"/>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Integration and evaluation</w:t>
      </w:r>
    </w:p>
    <w:p w:rsidR="00107303" w:rsidRPr="00575501" w:rsidRDefault="00107303" w:rsidP="00107303">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Direct response</w:t>
      </w:r>
    </w:p>
    <w:p w:rsidR="00107303" w:rsidRPr="00575501" w:rsidRDefault="00107303" w:rsidP="00107303">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Sales promotion, events and sponsorship</w:t>
      </w:r>
    </w:p>
    <w:p w:rsidR="00107303" w:rsidRPr="00575501" w:rsidRDefault="00107303" w:rsidP="00107303">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Public relations</w:t>
      </w:r>
    </w:p>
    <w:p w:rsidR="00107303" w:rsidRPr="00575501" w:rsidRDefault="00107303" w:rsidP="00107303">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Special advertising situations</w:t>
      </w:r>
    </w:p>
    <w:p w:rsidR="00107303" w:rsidRPr="00575501" w:rsidRDefault="00107303" w:rsidP="00107303">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Evaluation of effectiveness </w:t>
      </w:r>
    </w:p>
    <w:p w:rsidR="00107303" w:rsidRPr="00575501" w:rsidRDefault="00107303" w:rsidP="00107303">
      <w:pPr>
        <w:spacing w:line="240" w:lineRule="auto"/>
        <w:rPr>
          <w:rFonts w:ascii="Times New Roman" w:hAnsi="Times New Roman"/>
          <w:sz w:val="24"/>
          <w:szCs w:val="24"/>
          <w:lang w:val="en-GB"/>
        </w:rPr>
      </w:pPr>
      <w:r w:rsidRPr="00575501">
        <w:rPr>
          <w:rFonts w:ascii="Times New Roman" w:hAnsi="Times New Roman"/>
          <w:b/>
          <w:sz w:val="24"/>
          <w:szCs w:val="24"/>
          <w:lang w:val="en-GB"/>
        </w:rPr>
        <w:lastRenderedPageBreak/>
        <w:t>Learning outcomes</w:t>
      </w:r>
      <w:proofErr w:type="gramStart"/>
      <w:r w:rsidRPr="00575501">
        <w:rPr>
          <w:rFonts w:ascii="Times New Roman" w:hAnsi="Times New Roman"/>
          <w:b/>
          <w:sz w:val="24"/>
          <w:szCs w:val="24"/>
          <w:lang w:val="en-GB"/>
        </w:rPr>
        <w:t>:</w:t>
      </w:r>
      <w:proofErr w:type="gramEnd"/>
      <w:r w:rsidRPr="00575501">
        <w:rPr>
          <w:rFonts w:ascii="Times New Roman" w:hAnsi="Times New Roman"/>
          <w:sz w:val="24"/>
          <w:szCs w:val="24"/>
          <w:lang w:val="en-GB"/>
        </w:rPr>
        <w:br/>
        <w:t>At the end of the course, students should be able to:</w:t>
      </w:r>
    </w:p>
    <w:p w:rsidR="00107303" w:rsidRPr="00575501" w:rsidRDefault="00107303" w:rsidP="00107303">
      <w:pPr>
        <w:pStyle w:val="ListParagraph"/>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Demonstrate a basic understanding of advertising industry and the basic principles that guide its practitioners</w:t>
      </w:r>
    </w:p>
    <w:p w:rsidR="00107303" w:rsidRPr="00575501" w:rsidRDefault="00107303" w:rsidP="00107303">
      <w:pPr>
        <w:pStyle w:val="ListParagraph"/>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Define, discuss, apply basic communication theories and concepts for commercial advertising purposes</w:t>
      </w:r>
    </w:p>
    <w:p w:rsidR="00107303" w:rsidRPr="00575501" w:rsidRDefault="00107303" w:rsidP="00107303">
      <w:pPr>
        <w:pStyle w:val="ListParagraph"/>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Identify and discuss briefly the basic structure of an advertising agency and how each functional department agency and how each functional department contributes to the final communication piece (e.g. research strategy, media creativity, production and account management)</w:t>
      </w:r>
    </w:p>
    <w:p w:rsidR="00107303" w:rsidRPr="00575501" w:rsidRDefault="00107303" w:rsidP="00107303">
      <w:pPr>
        <w:pStyle w:val="ListParagraph"/>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Critically analyse and discuss the strengths and limitations of an advertisement/advertising campaign</w:t>
      </w:r>
    </w:p>
    <w:p w:rsidR="00107303" w:rsidRPr="00575501" w:rsidRDefault="00107303" w:rsidP="00107303">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107303" w:rsidRPr="00575501" w:rsidRDefault="00107303" w:rsidP="00107303">
      <w:pPr>
        <w:pStyle w:val="NoSpacing"/>
        <w:ind w:left="360"/>
        <w:rPr>
          <w:rFonts w:ascii="Times New Roman" w:hAnsi="Times New Roman"/>
          <w:sz w:val="24"/>
          <w:szCs w:val="24"/>
          <w:lang w:val="en-GB"/>
        </w:rPr>
      </w:pPr>
      <w:r w:rsidRPr="00575501">
        <w:rPr>
          <w:rFonts w:ascii="Times New Roman" w:hAnsi="Times New Roman"/>
          <w:sz w:val="24"/>
          <w:szCs w:val="24"/>
          <w:lang w:val="en-GB"/>
        </w:rPr>
        <w:t>Extended coursework essay}</w:t>
      </w:r>
    </w:p>
    <w:p w:rsidR="00107303" w:rsidRPr="00575501" w:rsidRDefault="00107303" w:rsidP="00107303">
      <w:pPr>
        <w:pStyle w:val="NoSpacing"/>
        <w:ind w:left="360"/>
        <w:rPr>
          <w:rFonts w:ascii="Times New Roman" w:hAnsi="Times New Roman"/>
          <w:sz w:val="24"/>
          <w:szCs w:val="24"/>
          <w:lang w:val="en-GB"/>
        </w:rPr>
      </w:pPr>
      <w:r w:rsidRPr="00575501">
        <w:rPr>
          <w:rFonts w:ascii="Times New Roman" w:hAnsi="Times New Roman"/>
          <w:sz w:val="24"/>
          <w:szCs w:val="24"/>
          <w:lang w:val="en-GB"/>
        </w:rPr>
        <w:t>Group presentation}                       = 30%</w:t>
      </w:r>
    </w:p>
    <w:p w:rsidR="00107303" w:rsidRPr="00575501" w:rsidRDefault="00107303" w:rsidP="00107303">
      <w:pPr>
        <w:pStyle w:val="NoSpacing"/>
        <w:ind w:left="360"/>
        <w:rPr>
          <w:rFonts w:ascii="Times New Roman" w:hAnsi="Times New Roman"/>
          <w:sz w:val="24"/>
          <w:szCs w:val="24"/>
          <w:lang w:val="en-GB"/>
        </w:rPr>
      </w:pPr>
      <w:r w:rsidRPr="00575501">
        <w:rPr>
          <w:rFonts w:ascii="Times New Roman" w:hAnsi="Times New Roman"/>
          <w:sz w:val="24"/>
          <w:szCs w:val="24"/>
          <w:lang w:val="en-GB"/>
        </w:rPr>
        <w:t>Test}</w:t>
      </w:r>
    </w:p>
    <w:p w:rsidR="00107303" w:rsidRPr="00575501" w:rsidRDefault="00107303" w:rsidP="00107303">
      <w:pPr>
        <w:pStyle w:val="NoSpacing"/>
        <w:ind w:left="36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107303" w:rsidRPr="00575501" w:rsidRDefault="00107303" w:rsidP="00107303">
      <w:pPr>
        <w:pStyle w:val="NoSpacing"/>
        <w:ind w:left="360"/>
        <w:rPr>
          <w:rFonts w:ascii="Times New Roman" w:hAnsi="Times New Roman"/>
          <w:sz w:val="24"/>
          <w:szCs w:val="24"/>
          <w:lang w:val="en-GB"/>
        </w:rPr>
      </w:pPr>
      <w:r w:rsidRPr="00575501">
        <w:rPr>
          <w:rFonts w:ascii="Times New Roman" w:hAnsi="Times New Roman"/>
          <w:sz w:val="24"/>
          <w:szCs w:val="24"/>
          <w:lang w:val="en-GB"/>
        </w:rPr>
        <w:t>(End of Semester)</w:t>
      </w:r>
    </w:p>
    <w:p w:rsidR="00107303" w:rsidRPr="00575501" w:rsidRDefault="00107303" w:rsidP="00107303">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107303" w:rsidRPr="00575501" w:rsidRDefault="00107303" w:rsidP="00107303">
      <w:pPr>
        <w:pStyle w:val="NoSpacing"/>
        <w:ind w:left="360"/>
        <w:rPr>
          <w:rFonts w:ascii="Times New Roman" w:hAnsi="Times New Roman"/>
          <w:sz w:val="24"/>
          <w:szCs w:val="24"/>
          <w:lang w:val="en-GB"/>
        </w:rPr>
      </w:pPr>
      <w:r w:rsidRPr="00575501">
        <w:rPr>
          <w:rFonts w:ascii="Times New Roman" w:hAnsi="Times New Roman"/>
          <w:sz w:val="24"/>
          <w:szCs w:val="24"/>
          <w:lang w:val="en-GB"/>
        </w:rPr>
        <w:t>Lectures</w:t>
      </w:r>
    </w:p>
    <w:p w:rsidR="00107303" w:rsidRPr="00575501" w:rsidRDefault="00107303" w:rsidP="00107303">
      <w:pPr>
        <w:pStyle w:val="NoSpacing"/>
        <w:ind w:left="360"/>
        <w:rPr>
          <w:rFonts w:ascii="Times New Roman" w:hAnsi="Times New Roman"/>
          <w:sz w:val="24"/>
          <w:szCs w:val="24"/>
          <w:lang w:val="en-GB"/>
        </w:rPr>
      </w:pPr>
      <w:r w:rsidRPr="00575501">
        <w:rPr>
          <w:rFonts w:ascii="Times New Roman" w:hAnsi="Times New Roman"/>
          <w:sz w:val="24"/>
          <w:szCs w:val="24"/>
          <w:lang w:val="en-GB"/>
        </w:rPr>
        <w:t>Case Studies</w:t>
      </w:r>
    </w:p>
    <w:p w:rsidR="00107303" w:rsidRPr="00575501" w:rsidRDefault="00107303" w:rsidP="00107303">
      <w:pPr>
        <w:pStyle w:val="NoSpacing"/>
        <w:ind w:left="36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107303" w:rsidRPr="00575501" w:rsidRDefault="00107303" w:rsidP="00107303">
      <w:pPr>
        <w:pStyle w:val="NoSpacing"/>
        <w:ind w:left="360"/>
        <w:rPr>
          <w:rFonts w:ascii="Times New Roman" w:hAnsi="Times New Roman"/>
          <w:sz w:val="24"/>
          <w:szCs w:val="24"/>
          <w:lang w:val="en-GB"/>
        </w:rPr>
      </w:pPr>
      <w:r w:rsidRPr="00575501">
        <w:rPr>
          <w:rFonts w:ascii="Times New Roman" w:hAnsi="Times New Roman"/>
          <w:sz w:val="24"/>
          <w:szCs w:val="24"/>
          <w:lang w:val="en-GB"/>
        </w:rPr>
        <w:t>Activity Research Work</w:t>
      </w:r>
    </w:p>
    <w:p w:rsidR="00107303" w:rsidRPr="00575501" w:rsidRDefault="00107303" w:rsidP="00107303">
      <w:pPr>
        <w:pStyle w:val="ListParagraph"/>
        <w:spacing w:line="240" w:lineRule="auto"/>
        <w:ind w:left="0"/>
        <w:rPr>
          <w:rFonts w:ascii="Times New Roman" w:hAnsi="Times New Roman"/>
          <w:b/>
          <w:sz w:val="24"/>
          <w:szCs w:val="24"/>
          <w:lang w:val="en-GB"/>
        </w:rPr>
      </w:pPr>
    </w:p>
    <w:p w:rsidR="00107303" w:rsidRPr="00575501" w:rsidRDefault="00107303" w:rsidP="00107303">
      <w:pPr>
        <w:pStyle w:val="ListParagraph"/>
        <w:spacing w:line="240" w:lineRule="auto"/>
        <w:ind w:left="0"/>
        <w:rPr>
          <w:rFonts w:ascii="Times New Roman" w:hAnsi="Times New Roman"/>
          <w:b/>
          <w:sz w:val="24"/>
          <w:szCs w:val="24"/>
          <w:lang w:val="en-GB"/>
        </w:rPr>
      </w:pPr>
      <w:r w:rsidRPr="00575501">
        <w:rPr>
          <w:rFonts w:ascii="Times New Roman" w:hAnsi="Times New Roman"/>
          <w:b/>
          <w:sz w:val="24"/>
          <w:szCs w:val="24"/>
          <w:lang w:val="en-GB"/>
        </w:rPr>
        <w:t>References:</w:t>
      </w:r>
    </w:p>
    <w:p w:rsidR="00107303" w:rsidRPr="00575501" w:rsidRDefault="00830CF1" w:rsidP="00107303">
      <w:pPr>
        <w:pStyle w:val="ListParagraph"/>
        <w:spacing w:line="240" w:lineRule="auto"/>
        <w:ind w:left="0"/>
        <w:rPr>
          <w:rFonts w:ascii="Times New Roman" w:hAnsi="Times New Roman"/>
          <w:sz w:val="24"/>
          <w:szCs w:val="24"/>
          <w:lang w:val="en-GB"/>
        </w:rPr>
      </w:pPr>
      <w:hyperlink r:id="rId5" w:history="1">
        <w:proofErr w:type="gramStart"/>
        <w:r w:rsidR="00107303" w:rsidRPr="00575501">
          <w:rPr>
            <w:rStyle w:val="Hyperlink"/>
            <w:rFonts w:ascii="Times New Roman" w:hAnsi="Times New Roman"/>
            <w:sz w:val="24"/>
            <w:szCs w:val="24"/>
            <w:lang w:val="en-GB"/>
          </w:rPr>
          <w:t>Steve Lance</w:t>
        </w:r>
      </w:hyperlink>
      <w:r w:rsidR="00107303" w:rsidRPr="00575501">
        <w:rPr>
          <w:rFonts w:ascii="Times New Roman" w:hAnsi="Times New Roman"/>
          <w:sz w:val="24"/>
          <w:szCs w:val="24"/>
          <w:lang w:val="en-GB"/>
        </w:rPr>
        <w:t xml:space="preserve"> and Jeff </w:t>
      </w:r>
      <w:proofErr w:type="spellStart"/>
      <w:r w:rsidR="00107303" w:rsidRPr="00575501">
        <w:rPr>
          <w:rFonts w:ascii="Times New Roman" w:hAnsi="Times New Roman"/>
          <w:sz w:val="24"/>
          <w:szCs w:val="24"/>
          <w:lang w:val="en-GB"/>
        </w:rPr>
        <w:t>Woll</w:t>
      </w:r>
      <w:proofErr w:type="spellEnd"/>
      <w:r w:rsidR="00107303" w:rsidRPr="00575501">
        <w:rPr>
          <w:rFonts w:ascii="Times New Roman" w:hAnsi="Times New Roman"/>
          <w:sz w:val="24"/>
          <w:szCs w:val="24"/>
          <w:lang w:val="en-GB"/>
        </w:rPr>
        <w:t>.</w:t>
      </w:r>
      <w:proofErr w:type="gramEnd"/>
      <w:r w:rsidR="00107303" w:rsidRPr="00575501">
        <w:rPr>
          <w:rFonts w:ascii="Times New Roman" w:hAnsi="Times New Roman"/>
          <w:sz w:val="24"/>
          <w:szCs w:val="24"/>
          <w:lang w:val="en-GB"/>
        </w:rPr>
        <w:t xml:space="preserve"> (</w:t>
      </w:r>
      <w:r w:rsidR="00107303" w:rsidRPr="00575501">
        <w:rPr>
          <w:rStyle w:val="bindingblock"/>
          <w:rFonts w:ascii="Times New Roman" w:hAnsi="Times New Roman"/>
          <w:sz w:val="24"/>
          <w:szCs w:val="24"/>
          <w:lang w:val="en-GB"/>
        </w:rPr>
        <w:t>2006)</w:t>
      </w:r>
      <w:proofErr w:type="gramStart"/>
      <w:r w:rsidR="00107303" w:rsidRPr="00575501">
        <w:rPr>
          <w:rStyle w:val="bindingblock"/>
          <w:rFonts w:ascii="Times New Roman" w:hAnsi="Times New Roman"/>
          <w:sz w:val="24"/>
          <w:szCs w:val="24"/>
          <w:lang w:val="en-GB"/>
        </w:rPr>
        <w:t>.</w:t>
      </w:r>
      <w:proofErr w:type="gramEnd"/>
      <w:r>
        <w:fldChar w:fldCharType="begin"/>
      </w:r>
      <w:r>
        <w:instrText>HYPERLINK "http://www.amazon.com/Little-Blue-Book-Advertising-Difference/dp/1591841240/ref=sr_1_1?ie=UTF8&amp;s=books&amp;qid=1282200119&amp;sr=1-1"</w:instrText>
      </w:r>
      <w:r>
        <w:fldChar w:fldCharType="separate"/>
      </w:r>
      <w:r w:rsidR="00107303" w:rsidRPr="00575501">
        <w:rPr>
          <w:rStyle w:val="srtitle"/>
          <w:rFonts w:ascii="Times New Roman" w:hAnsi="Times New Roman"/>
          <w:sz w:val="24"/>
          <w:szCs w:val="24"/>
          <w:lang w:val="en-GB"/>
        </w:rPr>
        <w:t>The Little Blue Book of Advertising: 52 Small Ideas That  Can Make a Big Difference</w:t>
      </w:r>
      <w:r>
        <w:fldChar w:fldCharType="end"/>
      </w:r>
    </w:p>
    <w:p w:rsidR="00107303" w:rsidRPr="00575501" w:rsidRDefault="00830CF1" w:rsidP="00107303">
      <w:pPr>
        <w:pStyle w:val="ListParagraph"/>
        <w:spacing w:line="240" w:lineRule="auto"/>
        <w:ind w:left="0"/>
        <w:rPr>
          <w:rFonts w:ascii="Times New Roman" w:hAnsi="Times New Roman"/>
          <w:sz w:val="24"/>
          <w:szCs w:val="24"/>
          <w:lang w:val="en-GB"/>
        </w:rPr>
      </w:pPr>
      <w:hyperlink r:id="rId6" w:history="1">
        <w:r w:rsidR="00107303" w:rsidRPr="00575501">
          <w:rPr>
            <w:rStyle w:val="Hyperlink"/>
            <w:rFonts w:ascii="Times New Roman" w:hAnsi="Times New Roman"/>
            <w:sz w:val="24"/>
            <w:szCs w:val="24"/>
            <w:lang w:val="en-GB"/>
          </w:rPr>
          <w:t>Pete Barry</w:t>
        </w:r>
      </w:hyperlink>
      <w:r w:rsidR="00107303" w:rsidRPr="00575501">
        <w:rPr>
          <w:rFonts w:ascii="Times New Roman" w:hAnsi="Times New Roman"/>
          <w:sz w:val="24"/>
          <w:szCs w:val="24"/>
          <w:lang w:val="en-GB"/>
        </w:rPr>
        <w:t>. (</w:t>
      </w:r>
      <w:r w:rsidR="00107303" w:rsidRPr="00575501">
        <w:rPr>
          <w:rStyle w:val="bindingblock"/>
          <w:rFonts w:ascii="Times New Roman" w:hAnsi="Times New Roman"/>
          <w:sz w:val="24"/>
          <w:szCs w:val="24"/>
          <w:lang w:val="en-GB"/>
        </w:rPr>
        <w:t>2008)</w:t>
      </w:r>
      <w:proofErr w:type="gramStart"/>
      <w:r w:rsidR="00107303" w:rsidRPr="00575501">
        <w:rPr>
          <w:rStyle w:val="bindingblock"/>
          <w:rFonts w:ascii="Times New Roman" w:hAnsi="Times New Roman"/>
          <w:sz w:val="24"/>
          <w:szCs w:val="24"/>
          <w:lang w:val="en-GB"/>
        </w:rPr>
        <w:t>.</w:t>
      </w:r>
      <w:proofErr w:type="gramEnd"/>
      <w:r>
        <w:fldChar w:fldCharType="begin"/>
      </w:r>
      <w:r>
        <w:instrText>HYPERLINK "http://www.amazon.com/Advertising-Concept-Book-Pete-Barry/dp/0500287384/ref=sr_1_3?ie=UTF8&amp;s=books&amp;qid=1282200119&amp;sr=1-3"</w:instrText>
      </w:r>
      <w:r>
        <w:fldChar w:fldCharType="separate"/>
      </w:r>
      <w:r w:rsidR="00107303" w:rsidRPr="00575501">
        <w:rPr>
          <w:rStyle w:val="srtitle"/>
          <w:rFonts w:ascii="Times New Roman" w:hAnsi="Times New Roman"/>
          <w:sz w:val="24"/>
          <w:szCs w:val="24"/>
          <w:lang w:val="en-GB"/>
        </w:rPr>
        <w:t>The Advertising Concept Book</w:t>
      </w:r>
      <w:r>
        <w:fldChar w:fldCharType="end"/>
      </w:r>
    </w:p>
    <w:p w:rsidR="00107303" w:rsidRPr="00575501" w:rsidRDefault="00830CF1" w:rsidP="00107303">
      <w:pPr>
        <w:pStyle w:val="ListParagraph"/>
        <w:spacing w:line="240" w:lineRule="auto"/>
        <w:ind w:left="0"/>
        <w:rPr>
          <w:rFonts w:ascii="Times New Roman" w:hAnsi="Times New Roman"/>
          <w:sz w:val="24"/>
          <w:szCs w:val="24"/>
          <w:lang w:val="en-GB"/>
        </w:rPr>
      </w:pPr>
      <w:hyperlink r:id="rId7" w:history="1">
        <w:r w:rsidR="00107303" w:rsidRPr="00575501">
          <w:rPr>
            <w:rStyle w:val="Hyperlink"/>
            <w:rFonts w:ascii="Times New Roman" w:hAnsi="Times New Roman"/>
            <w:sz w:val="24"/>
            <w:szCs w:val="24"/>
            <w:lang w:val="en-GB"/>
          </w:rPr>
          <w:t>David Ogilvy</w:t>
        </w:r>
      </w:hyperlink>
      <w:r w:rsidR="00107303" w:rsidRPr="00575501">
        <w:rPr>
          <w:rStyle w:val="bindingblock"/>
          <w:rFonts w:ascii="Times New Roman" w:hAnsi="Times New Roman"/>
          <w:sz w:val="24"/>
          <w:szCs w:val="24"/>
          <w:lang w:val="en-GB"/>
        </w:rPr>
        <w:t>(1985).</w:t>
      </w:r>
      <w:hyperlink r:id="rId8" w:history="1">
        <w:r w:rsidR="00107303" w:rsidRPr="00575501">
          <w:rPr>
            <w:rStyle w:val="srtitle"/>
            <w:rFonts w:ascii="Times New Roman" w:hAnsi="Times New Roman"/>
            <w:sz w:val="24"/>
            <w:szCs w:val="24"/>
            <w:lang w:val="en-GB"/>
          </w:rPr>
          <w:t>Ogilvy on Advertising</w:t>
        </w:r>
      </w:hyperlink>
    </w:p>
    <w:p w:rsidR="00107303" w:rsidRPr="00575501" w:rsidRDefault="00830CF1" w:rsidP="00107303">
      <w:pPr>
        <w:pStyle w:val="ListParagraph"/>
        <w:spacing w:line="240" w:lineRule="auto"/>
        <w:ind w:left="0"/>
        <w:rPr>
          <w:rFonts w:ascii="Times New Roman" w:hAnsi="Times New Roman"/>
          <w:sz w:val="24"/>
          <w:szCs w:val="24"/>
          <w:lang w:val="en-GB"/>
        </w:rPr>
      </w:pPr>
      <w:hyperlink r:id="rId9" w:history="1">
        <w:r w:rsidR="00107303" w:rsidRPr="00575501">
          <w:rPr>
            <w:rStyle w:val="Hyperlink"/>
            <w:rFonts w:ascii="Times New Roman" w:hAnsi="Times New Roman"/>
            <w:sz w:val="24"/>
            <w:szCs w:val="24"/>
            <w:lang w:val="en-GB"/>
          </w:rPr>
          <w:t xml:space="preserve">Maxine </w:t>
        </w:r>
        <w:proofErr w:type="spellStart"/>
        <w:r w:rsidR="00107303" w:rsidRPr="00575501">
          <w:rPr>
            <w:rStyle w:val="Hyperlink"/>
            <w:rFonts w:ascii="Times New Roman" w:hAnsi="Times New Roman"/>
            <w:sz w:val="24"/>
            <w:szCs w:val="24"/>
            <w:lang w:val="en-GB"/>
          </w:rPr>
          <w:t>Paetro</w:t>
        </w:r>
        <w:proofErr w:type="spellEnd"/>
      </w:hyperlink>
      <w:r w:rsidR="00107303" w:rsidRPr="00575501">
        <w:rPr>
          <w:rFonts w:ascii="Times New Roman" w:hAnsi="Times New Roman"/>
          <w:sz w:val="24"/>
          <w:szCs w:val="24"/>
          <w:lang w:val="en-GB"/>
        </w:rPr>
        <w:t xml:space="preserve">. </w:t>
      </w:r>
      <w:r w:rsidR="00107303" w:rsidRPr="00575501">
        <w:rPr>
          <w:rStyle w:val="bindingblock"/>
          <w:rFonts w:ascii="Times New Roman" w:hAnsi="Times New Roman"/>
          <w:sz w:val="24"/>
          <w:szCs w:val="24"/>
          <w:lang w:val="en-GB"/>
        </w:rPr>
        <w:t>(2002).</w:t>
      </w:r>
      <w:hyperlink r:id="rId10" w:history="1">
        <w:r w:rsidR="00107303" w:rsidRPr="00575501">
          <w:rPr>
            <w:rStyle w:val="srtitle"/>
            <w:rFonts w:ascii="Times New Roman" w:hAnsi="Times New Roman"/>
            <w:sz w:val="24"/>
            <w:szCs w:val="24"/>
            <w:lang w:val="en-GB"/>
          </w:rPr>
          <w:t>How to Put Your Book Together and Get a Job in Advertising: 21st Century Edition</w:t>
        </w:r>
      </w:hyperlink>
    </w:p>
    <w:p w:rsidR="00107303" w:rsidRPr="00575501" w:rsidRDefault="00107303" w:rsidP="00107303">
      <w:pPr>
        <w:pStyle w:val="ListParagraph"/>
        <w:spacing w:line="240" w:lineRule="auto"/>
        <w:ind w:left="0"/>
        <w:rPr>
          <w:rFonts w:ascii="Times New Roman" w:hAnsi="Times New Roman"/>
          <w:b/>
          <w:sz w:val="24"/>
          <w:szCs w:val="24"/>
          <w:lang w:val="en-GB"/>
        </w:rPr>
      </w:pPr>
      <w:proofErr w:type="gramStart"/>
      <w:r w:rsidRPr="00575501">
        <w:rPr>
          <w:rFonts w:ascii="Times New Roman" w:hAnsi="Times New Roman"/>
          <w:sz w:val="24"/>
          <w:szCs w:val="24"/>
          <w:lang w:val="en-GB"/>
        </w:rPr>
        <w:t>Bradley Sugars and Brad Sugars.</w:t>
      </w:r>
      <w:proofErr w:type="gramEnd"/>
      <w:r w:rsidRPr="00575501">
        <w:rPr>
          <w:rFonts w:ascii="Times New Roman" w:hAnsi="Times New Roman"/>
          <w:sz w:val="24"/>
          <w:szCs w:val="24"/>
          <w:lang w:val="en-GB"/>
        </w:rPr>
        <w:t xml:space="preserve"> (</w:t>
      </w:r>
      <w:r w:rsidRPr="00575501">
        <w:rPr>
          <w:rStyle w:val="bindingblock"/>
          <w:rFonts w:ascii="Times New Roman" w:hAnsi="Times New Roman"/>
          <w:sz w:val="24"/>
          <w:szCs w:val="24"/>
          <w:lang w:val="en-GB"/>
        </w:rPr>
        <w:t>2005).</w:t>
      </w:r>
      <w:hyperlink r:id="rId11" w:history="1">
        <w:r w:rsidRPr="00575501">
          <w:rPr>
            <w:rStyle w:val="srtitle"/>
            <w:rFonts w:ascii="Times New Roman" w:hAnsi="Times New Roman"/>
            <w:sz w:val="24"/>
            <w:szCs w:val="24"/>
            <w:lang w:val="en-GB"/>
          </w:rPr>
          <w:t>Instant Advertising (Instant Success Series)</w:t>
        </w:r>
      </w:hyperlink>
    </w:p>
    <w:p w:rsidR="001C3396" w:rsidRDefault="001C3396">
      <w:bookmarkStart w:id="0" w:name="_GoBack"/>
      <w:bookmarkEnd w:id="0"/>
    </w:p>
    <w:sectPr w:rsidR="001C3396" w:rsidSect="00830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03D"/>
    <w:multiLevelType w:val="hybridMultilevel"/>
    <w:tmpl w:val="FEF6C468"/>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0B0E53E0"/>
    <w:multiLevelType w:val="hybridMultilevel"/>
    <w:tmpl w:val="EA64C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33B8A"/>
    <w:multiLevelType w:val="hybridMultilevel"/>
    <w:tmpl w:val="AE5C9426"/>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16961E2B"/>
    <w:multiLevelType w:val="hybridMultilevel"/>
    <w:tmpl w:val="9200B258"/>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nsid w:val="2CBB4A79"/>
    <w:multiLevelType w:val="hybridMultilevel"/>
    <w:tmpl w:val="6C3EE1A2"/>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3D691C45"/>
    <w:multiLevelType w:val="hybridMultilevel"/>
    <w:tmpl w:val="C548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07303"/>
    <w:rsid w:val="00004AB9"/>
    <w:rsid w:val="0003100F"/>
    <w:rsid w:val="00050608"/>
    <w:rsid w:val="000B0F2C"/>
    <w:rsid w:val="00107303"/>
    <w:rsid w:val="001668D8"/>
    <w:rsid w:val="001C3396"/>
    <w:rsid w:val="001F160E"/>
    <w:rsid w:val="001F2F3E"/>
    <w:rsid w:val="00275EBF"/>
    <w:rsid w:val="00277F46"/>
    <w:rsid w:val="00420B21"/>
    <w:rsid w:val="00436FC6"/>
    <w:rsid w:val="00563212"/>
    <w:rsid w:val="00613CA4"/>
    <w:rsid w:val="00645FBD"/>
    <w:rsid w:val="00745640"/>
    <w:rsid w:val="00822069"/>
    <w:rsid w:val="00830CF1"/>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45639"/>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03"/>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303"/>
    <w:pPr>
      <w:ind w:left="720"/>
      <w:contextualSpacing/>
    </w:pPr>
  </w:style>
  <w:style w:type="paragraph" w:styleId="NoSpacing">
    <w:name w:val="No Spacing"/>
    <w:uiPriority w:val="1"/>
    <w:qFormat/>
    <w:rsid w:val="00107303"/>
    <w:pPr>
      <w:spacing w:after="0" w:line="240" w:lineRule="auto"/>
    </w:pPr>
    <w:rPr>
      <w:rFonts w:ascii="Calibri" w:eastAsia="Calibri" w:hAnsi="Calibri" w:cs="Times New Roman"/>
      <w:lang w:val="fr-FR"/>
    </w:rPr>
  </w:style>
  <w:style w:type="character" w:styleId="Hyperlink">
    <w:name w:val="Hyperlink"/>
    <w:basedOn w:val="DefaultParagraphFont"/>
    <w:uiPriority w:val="99"/>
    <w:semiHidden/>
    <w:unhideWhenUsed/>
    <w:rsid w:val="00107303"/>
    <w:rPr>
      <w:color w:val="0000FF"/>
      <w:u w:val="single"/>
    </w:rPr>
  </w:style>
  <w:style w:type="character" w:customStyle="1" w:styleId="srtitle">
    <w:name w:val="srtitle"/>
    <w:basedOn w:val="DefaultParagraphFont"/>
    <w:rsid w:val="00107303"/>
  </w:style>
  <w:style w:type="character" w:customStyle="1" w:styleId="bindingblock">
    <w:name w:val="bindingblock"/>
    <w:basedOn w:val="DefaultParagraphFont"/>
    <w:rsid w:val="00107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03"/>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303"/>
    <w:pPr>
      <w:ind w:left="720"/>
      <w:contextualSpacing/>
    </w:pPr>
  </w:style>
  <w:style w:type="paragraph" w:styleId="NoSpacing">
    <w:name w:val="No Spacing"/>
    <w:uiPriority w:val="1"/>
    <w:qFormat/>
    <w:rsid w:val="00107303"/>
    <w:pPr>
      <w:spacing w:after="0" w:line="240" w:lineRule="auto"/>
    </w:pPr>
    <w:rPr>
      <w:rFonts w:ascii="Calibri" w:eastAsia="Calibri" w:hAnsi="Calibri" w:cs="Times New Roman"/>
      <w:lang w:val="fr-FR"/>
    </w:rPr>
  </w:style>
  <w:style w:type="character" w:styleId="Hyperlink">
    <w:name w:val="Hyperlink"/>
    <w:basedOn w:val="DefaultParagraphFont"/>
    <w:uiPriority w:val="99"/>
    <w:semiHidden/>
    <w:unhideWhenUsed/>
    <w:rsid w:val="00107303"/>
    <w:rPr>
      <w:color w:val="0000FF"/>
      <w:u w:val="single"/>
    </w:rPr>
  </w:style>
  <w:style w:type="character" w:customStyle="1" w:styleId="srtitle">
    <w:name w:val="srtitle"/>
    <w:basedOn w:val="DefaultParagraphFont"/>
    <w:rsid w:val="00107303"/>
  </w:style>
  <w:style w:type="character" w:customStyle="1" w:styleId="bindingblock">
    <w:name w:val="bindingblock"/>
    <w:basedOn w:val="DefaultParagraphFont"/>
    <w:rsid w:val="001073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Ogilvy-Advertising-David/dp/039472903X/ref=sr_1_4?ie=UTF8&amp;s=books&amp;qid=1282200119&amp;sr=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David-Ogilvy/e/B000APAF1O/ref=sr_ntt_srch_lnk3?_encoding=UTF8&amp;qid=1282200119&amp;sr=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Pete-Barry/e/B0034P93MO/ref=sr_ntt_srch_lnk2?_encoding=UTF8&amp;qid=1282200119&amp;sr=1-3" TargetMode="External"/><Relationship Id="rId11" Type="http://schemas.openxmlformats.org/officeDocument/2006/relationships/hyperlink" Target="http://www.amazon.com/Instant-Advertising-Success-Bradley-Sugars/dp/0071466606/ref=sr_1_7?ie=UTF8&amp;s=books&amp;qid=1282200119&amp;sr=1-7" TargetMode="External"/><Relationship Id="rId5" Type="http://schemas.openxmlformats.org/officeDocument/2006/relationships/hyperlink" Target="http://www.amazon.com/Steve-Lance/e/B0034Q903U/ref=sr_ntt_srch_lnk1?_encoding=UTF8&amp;qid=1282200119&amp;sr=1-1" TargetMode="External"/><Relationship Id="rId10" Type="http://schemas.openxmlformats.org/officeDocument/2006/relationships/hyperlink" Target="http://www.amazon.com/How-Your-Book-Together-Advertising/dp/1887229132/ref=sr_1_6?ie=UTF8&amp;s=books&amp;qid=1282200119&amp;sr=1-6" TargetMode="External"/><Relationship Id="rId4" Type="http://schemas.openxmlformats.org/officeDocument/2006/relationships/webSettings" Target="webSettings.xml"/><Relationship Id="rId9" Type="http://schemas.openxmlformats.org/officeDocument/2006/relationships/hyperlink" Target="http://www.amazon.com/Maxine-Paetro/e/B001H6SAH6/ref=sr_ntt_srch_lnk5?_encoding=UTF8&amp;qid=1282200119&amp;sr=1-6"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604</Words>
  <Characters>3446</Characters>
  <Application>Microsoft Office Word</Application>
  <DocSecurity>0</DocSecurity>
  <Lines>28</Lines>
  <Paragraphs>8</Paragraphs>
  <ScaleCrop>false</ScaleCrop>
  <Company>Microsoft</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2014-07-01T10:18:00Z</dcterms:created>
  <dcterms:modified xsi:type="dcterms:W3CDTF">2014-07-01T10:18:00Z</dcterms:modified>
</cp:coreProperties>
</file>