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23" w:rsidRPr="00752EA1" w:rsidRDefault="00996823" w:rsidP="00996823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2110</w:t>
      </w:r>
      <w:r w:rsidRPr="00752EA1">
        <w:rPr>
          <w:b/>
          <w:sz w:val="24"/>
          <w:szCs w:val="24"/>
        </w:rPr>
        <w:tab/>
      </w:r>
      <w:r w:rsidRPr="00752EA1">
        <w:rPr>
          <w:b/>
          <w:bCs/>
          <w:sz w:val="24"/>
          <w:szCs w:val="24"/>
        </w:rPr>
        <w:t xml:space="preserve">COMMUNITY </w:t>
      </w:r>
      <w:r>
        <w:rPr>
          <w:b/>
          <w:bCs/>
          <w:sz w:val="24"/>
          <w:szCs w:val="24"/>
        </w:rPr>
        <w:t xml:space="preserve">HEALTH AND </w:t>
      </w:r>
      <w:r w:rsidRPr="00752EA1">
        <w:rPr>
          <w:b/>
          <w:bCs/>
          <w:sz w:val="24"/>
          <w:szCs w:val="24"/>
        </w:rPr>
        <w:t xml:space="preserve">DEVELOPMENT </w:t>
      </w:r>
      <w:r>
        <w:rPr>
          <w:b/>
          <w:sz w:val="24"/>
          <w:szCs w:val="24"/>
        </w:rPr>
        <w:t>(3</w:t>
      </w:r>
      <w:r w:rsidRPr="00752EA1">
        <w:rPr>
          <w:b/>
          <w:sz w:val="24"/>
          <w:szCs w:val="24"/>
        </w:rPr>
        <w:t xml:space="preserve"> CU)</w:t>
      </w:r>
    </w:p>
    <w:p w:rsidR="00996823" w:rsidRPr="00752EA1" w:rsidRDefault="00996823" w:rsidP="00996823">
      <w:pPr>
        <w:rPr>
          <w:b/>
          <w:sz w:val="24"/>
          <w:szCs w:val="24"/>
        </w:rPr>
      </w:pPr>
    </w:p>
    <w:p w:rsidR="00996823" w:rsidRPr="00752EA1" w:rsidRDefault="00996823" w:rsidP="00996823">
      <w:pPr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 xml:space="preserve">Course description: </w:t>
      </w:r>
      <w:r w:rsidRPr="00752EA1">
        <w:rPr>
          <w:sz w:val="24"/>
          <w:szCs w:val="24"/>
        </w:rPr>
        <w:t>The course covers descriptions of social structures, their organisation, characteristics of healthy rural homesteads and issues related to community development. Methods used to carry out a community diagnosis and strategies to promote community development and improve environmental health are described. Also empowerment, practical and strategic gender needs in development will be discussed.</w:t>
      </w:r>
    </w:p>
    <w:p w:rsidR="00996823" w:rsidRPr="00752EA1" w:rsidRDefault="00996823" w:rsidP="00996823">
      <w:pPr>
        <w:rPr>
          <w:b/>
          <w:sz w:val="24"/>
          <w:szCs w:val="24"/>
        </w:rPr>
      </w:pPr>
    </w:p>
    <w:p w:rsidR="00996823" w:rsidRPr="00752EA1" w:rsidRDefault="00996823" w:rsidP="00996823">
      <w:pPr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996823" w:rsidRPr="00752EA1" w:rsidRDefault="00996823" w:rsidP="00996823">
      <w:pPr>
        <w:jc w:val="both"/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996823" w:rsidRPr="00752EA1" w:rsidRDefault="00996823" w:rsidP="00996823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concepts of community, community development, gender, and engendering</w:t>
      </w:r>
    </w:p>
    <w:p w:rsidR="00996823" w:rsidRPr="00752EA1" w:rsidRDefault="00996823" w:rsidP="00996823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Describe procedure of carrying out community diagnosis. </w:t>
      </w:r>
    </w:p>
    <w:p w:rsidR="00996823" w:rsidRPr="00752EA1" w:rsidRDefault="00996823" w:rsidP="00996823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the strategies and existing social structures for improving rural communities.</w:t>
      </w:r>
    </w:p>
    <w:p w:rsidR="00996823" w:rsidRPr="00752EA1" w:rsidRDefault="00996823" w:rsidP="00996823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Demonstrate ability to c</w:t>
      </w:r>
      <w:r w:rsidRPr="00752EA1">
        <w:rPr>
          <w:sz w:val="24"/>
          <w:szCs w:val="24"/>
        </w:rPr>
        <w:t xml:space="preserve">onduct community diagnosis. </w:t>
      </w:r>
    </w:p>
    <w:p w:rsidR="00996823" w:rsidRPr="00752EA1" w:rsidRDefault="00996823" w:rsidP="00996823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Identify existing social structures of community development and recognize their existence. </w:t>
      </w:r>
    </w:p>
    <w:p w:rsidR="00996823" w:rsidRPr="00752EA1" w:rsidRDefault="00996823" w:rsidP="00996823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Mobilize the community to promote their environmental health status.</w:t>
      </w:r>
    </w:p>
    <w:p w:rsidR="00996823" w:rsidRPr="00752EA1" w:rsidRDefault="00996823" w:rsidP="00996823">
      <w:p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      viii) Equip the community with strategies to improve their </w:t>
      </w:r>
      <w:proofErr w:type="spellStart"/>
      <w:r w:rsidRPr="00752EA1">
        <w:rPr>
          <w:sz w:val="24"/>
          <w:szCs w:val="24"/>
        </w:rPr>
        <w:t>well being</w:t>
      </w:r>
      <w:proofErr w:type="spellEnd"/>
      <w:r w:rsidRPr="00752EA1">
        <w:rPr>
          <w:sz w:val="24"/>
          <w:szCs w:val="24"/>
        </w:rPr>
        <w:t>.</w:t>
      </w:r>
    </w:p>
    <w:p w:rsidR="00996823" w:rsidRPr="00752EA1" w:rsidRDefault="00996823" w:rsidP="00996823">
      <w:pPr>
        <w:jc w:val="both"/>
        <w:rPr>
          <w:b/>
          <w:sz w:val="24"/>
          <w:szCs w:val="24"/>
        </w:rPr>
      </w:pPr>
    </w:p>
    <w:p w:rsidR="00996823" w:rsidRPr="00752EA1" w:rsidRDefault="00996823" w:rsidP="00996823">
      <w:pPr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Concepts of community, development and gender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Community characteristics: structure, culture, social, political and economic factors, language </w:t>
      </w:r>
      <w:proofErr w:type="spellStart"/>
      <w:r w:rsidRPr="00752EA1">
        <w:rPr>
          <w:sz w:val="24"/>
          <w:szCs w:val="24"/>
        </w:rPr>
        <w:t>etc</w:t>
      </w:r>
      <w:proofErr w:type="spellEnd"/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Characteristics and importance of a healthy homestead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Community characteristics and environmental health problems</w:t>
      </w:r>
      <w:r w:rsidRPr="00752EA1">
        <w:rPr>
          <w:sz w:val="24"/>
          <w:szCs w:val="24"/>
        </w:rPr>
        <w:tab/>
      </w:r>
    </w:p>
    <w:p w:rsidR="00996823" w:rsidRPr="00752EA1" w:rsidRDefault="00996823" w:rsidP="00996823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Community diagnosis, identification and prioritization of health                                      problems 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Formulation of strategies and work plans with community participation and involvement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Different models of community approach e.g. PHAST (Participatory Hygiene and Sanitation Transformation, T.O.F (Training of facilitators), PRA </w:t>
      </w:r>
      <w:proofErr w:type="spellStart"/>
      <w:r w:rsidRPr="00752EA1">
        <w:rPr>
          <w:sz w:val="24"/>
          <w:szCs w:val="24"/>
        </w:rPr>
        <w:t>etc</w:t>
      </w:r>
      <w:proofErr w:type="spellEnd"/>
      <w:r w:rsidRPr="00752EA1">
        <w:rPr>
          <w:sz w:val="24"/>
          <w:szCs w:val="24"/>
        </w:rPr>
        <w:t xml:space="preserve"> </w:t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Gender and development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996823" w:rsidRPr="00752EA1" w:rsidRDefault="00996823" w:rsidP="00996823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Concept of empowerment and gender mainstreaming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996823" w:rsidRDefault="00996823" w:rsidP="00996823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96823" w:rsidRPr="00752EA1" w:rsidRDefault="00996823" w:rsidP="00996823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sz w:val="24"/>
          <w:szCs w:val="24"/>
        </w:rPr>
        <w:t>Mode of delivery:</w:t>
      </w:r>
      <w:r w:rsidRPr="00752EA1">
        <w:rPr>
          <w:rFonts w:ascii="Times New Roman" w:hAnsi="Times New Roman"/>
          <w:sz w:val="24"/>
          <w:szCs w:val="24"/>
        </w:rPr>
        <w:tab/>
      </w:r>
    </w:p>
    <w:p w:rsidR="00996823" w:rsidRPr="00752EA1" w:rsidRDefault="00996823" w:rsidP="00996823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</w:t>
      </w:r>
      <w:r w:rsidRPr="00752EA1">
        <w:rPr>
          <w:sz w:val="24"/>
          <w:szCs w:val="24"/>
          <w:lang w:val="en-US"/>
        </w:rPr>
        <w:tab/>
      </w:r>
    </w:p>
    <w:p w:rsidR="00996823" w:rsidRPr="00752EA1" w:rsidRDefault="00996823" w:rsidP="00996823">
      <w:pPr>
        <w:ind w:right="672"/>
        <w:jc w:val="both"/>
        <w:rPr>
          <w:sz w:val="24"/>
          <w:szCs w:val="24"/>
        </w:rPr>
      </w:pPr>
    </w:p>
    <w:p w:rsidR="00996823" w:rsidRPr="00752EA1" w:rsidRDefault="00996823" w:rsidP="00996823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996823" w:rsidRPr="00752EA1" w:rsidRDefault="00996823" w:rsidP="00996823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(40%)</w:t>
      </w:r>
      <w:r w:rsidRPr="00752EA1">
        <w:rPr>
          <w:sz w:val="24"/>
          <w:szCs w:val="24"/>
        </w:rPr>
        <w:t>.</w:t>
      </w:r>
    </w:p>
    <w:p w:rsidR="00996823" w:rsidRPr="00752EA1" w:rsidRDefault="00996823" w:rsidP="00996823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996823" w:rsidRPr="00752EA1" w:rsidRDefault="00996823" w:rsidP="00996823">
      <w:pPr>
        <w:rPr>
          <w:b/>
          <w:bCs/>
          <w:sz w:val="24"/>
          <w:szCs w:val="24"/>
        </w:rPr>
      </w:pPr>
    </w:p>
    <w:p w:rsidR="00996823" w:rsidRPr="00752EA1" w:rsidRDefault="00996823" w:rsidP="00996823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996823" w:rsidRPr="00752EA1" w:rsidRDefault="00996823" w:rsidP="00996823">
      <w:pPr>
        <w:rPr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 xml:space="preserve">1. 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996823" w:rsidRPr="00752EA1" w:rsidRDefault="00996823" w:rsidP="00996823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2. Barton, T. Sexuality and Health in Sub-Saharan </w:t>
      </w:r>
      <w:smartTag w:uri="urn:schemas-microsoft-com:office:smarttags" w:element="place">
        <w:r w:rsidRPr="00752EA1">
          <w:rPr>
            <w:sz w:val="24"/>
            <w:szCs w:val="24"/>
          </w:rPr>
          <w:t>Africa</w:t>
        </w:r>
      </w:smartTag>
      <w:r w:rsidRPr="00752EA1">
        <w:rPr>
          <w:sz w:val="24"/>
          <w:szCs w:val="24"/>
        </w:rPr>
        <w:t xml:space="preserve">: An Annotated Bibliography. 1991 </w:t>
      </w:r>
    </w:p>
    <w:p w:rsidR="00996823" w:rsidRPr="00752EA1" w:rsidRDefault="00996823" w:rsidP="00996823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3. Training for Community – Based Health Care; (5curricula) MOH-Uganda et al. 1988 </w:t>
      </w:r>
    </w:p>
    <w:p w:rsidR="00996823" w:rsidRPr="00752EA1" w:rsidRDefault="00996823" w:rsidP="00996823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4. </w:t>
      </w:r>
      <w:proofErr w:type="spellStart"/>
      <w:r w:rsidRPr="00752EA1">
        <w:rPr>
          <w:sz w:val="24"/>
          <w:szCs w:val="24"/>
        </w:rPr>
        <w:t>Osuga</w:t>
      </w:r>
      <w:proofErr w:type="spellEnd"/>
      <w:r w:rsidRPr="00752EA1">
        <w:rPr>
          <w:sz w:val="24"/>
          <w:szCs w:val="24"/>
        </w:rPr>
        <w:t>, B., Training in the Collection and Use of Information For CHWs</w:t>
      </w:r>
      <w:proofErr w:type="gramStart"/>
      <w:r w:rsidRPr="00752EA1">
        <w:rPr>
          <w:sz w:val="24"/>
          <w:szCs w:val="24"/>
        </w:rPr>
        <w:t>..</w:t>
      </w:r>
      <w:proofErr w:type="gramEnd"/>
      <w:r w:rsidRPr="00752EA1">
        <w:rPr>
          <w:sz w:val="24"/>
          <w:szCs w:val="24"/>
        </w:rPr>
        <w:t xml:space="preserve"> 1988 </w:t>
      </w:r>
    </w:p>
    <w:p w:rsidR="00996823" w:rsidRPr="00752EA1" w:rsidRDefault="00996823" w:rsidP="00996823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5. </w:t>
      </w:r>
      <w:proofErr w:type="spellStart"/>
      <w:r w:rsidRPr="00752EA1">
        <w:rPr>
          <w:sz w:val="24"/>
          <w:szCs w:val="24"/>
        </w:rPr>
        <w:t>Oranya</w:t>
      </w:r>
      <w:proofErr w:type="spellEnd"/>
      <w:r w:rsidRPr="00752EA1">
        <w:rPr>
          <w:sz w:val="24"/>
          <w:szCs w:val="24"/>
        </w:rPr>
        <w:t xml:space="preserve">, H. and E. Nordberg, Community – Based Health Information Systems. 1997 </w:t>
      </w:r>
    </w:p>
    <w:p w:rsidR="003B545E" w:rsidRDefault="00996823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404E"/>
    <w:multiLevelType w:val="hybridMultilevel"/>
    <w:tmpl w:val="078CE72A"/>
    <w:lvl w:ilvl="0" w:tplc="CFBE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C7E62"/>
    <w:multiLevelType w:val="hybridMultilevel"/>
    <w:tmpl w:val="9360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23"/>
    <w:rsid w:val="00050608"/>
    <w:rsid w:val="001668D8"/>
    <w:rsid w:val="001C3396"/>
    <w:rsid w:val="001F160E"/>
    <w:rsid w:val="00745640"/>
    <w:rsid w:val="008F7FC7"/>
    <w:rsid w:val="00996823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2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6823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23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2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6823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23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2011-07-13T21:29:00Z</dcterms:created>
  <dcterms:modified xsi:type="dcterms:W3CDTF">2011-07-13T21:29:00Z</dcterms:modified>
</cp:coreProperties>
</file>