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57" w:rsidRPr="007921F0" w:rsidRDefault="00BE7057" w:rsidP="00BE7057">
      <w:pPr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 xml:space="preserve">COURSE CODE: </w:t>
      </w:r>
      <w:r w:rsidRPr="007921F0">
        <w:rPr>
          <w:rFonts w:ascii="Arial" w:hAnsi="Arial" w:cs="Arial"/>
          <w:b/>
        </w:rPr>
        <w:tab/>
        <w:t>IFA 2214</w:t>
      </w:r>
    </w:p>
    <w:p w:rsidR="00BE7057" w:rsidRPr="007921F0" w:rsidRDefault="00BE7057" w:rsidP="00BE7057">
      <w:pPr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 xml:space="preserve">COURSE NAME: </w:t>
      </w:r>
      <w:r w:rsidRPr="007921F0">
        <w:rPr>
          <w:rFonts w:ascii="Arial" w:hAnsi="Arial" w:cs="Arial"/>
          <w:b/>
        </w:rPr>
        <w:tab/>
        <w:t>ANATOMY II</w:t>
      </w:r>
    </w:p>
    <w:p w:rsidR="00BE7057" w:rsidRPr="007921F0" w:rsidRDefault="00BE7057" w:rsidP="00BE705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Description</w:t>
      </w:r>
    </w:p>
    <w:p w:rsidR="00BE7057" w:rsidRPr="007921F0" w:rsidRDefault="00BE7057" w:rsidP="00BE7057">
      <w:pPr>
        <w:jc w:val="both"/>
        <w:rPr>
          <w:rFonts w:ascii="Arial" w:hAnsi="Arial" w:cs="Arial"/>
        </w:rPr>
      </w:pPr>
      <w:proofErr w:type="gramStart"/>
      <w:r w:rsidRPr="007921F0">
        <w:rPr>
          <w:rFonts w:ascii="Arial" w:hAnsi="Arial" w:cs="Arial"/>
        </w:rPr>
        <w:t>Emphasis upon spatial description in relationship to pictorial content using Nature or imaginative drawing statements.</w:t>
      </w:r>
      <w:proofErr w:type="gramEnd"/>
      <w:r w:rsidRPr="007921F0">
        <w:rPr>
          <w:rFonts w:ascii="Arial" w:hAnsi="Arial" w:cs="Arial"/>
        </w:rPr>
        <w:t xml:space="preserve"> Research projects are executed.</w:t>
      </w:r>
    </w:p>
    <w:p w:rsidR="00BE7057" w:rsidRPr="007921F0" w:rsidRDefault="00BE7057" w:rsidP="00BE7057">
      <w:pPr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Perquisite: IFA 1215 </w:t>
      </w:r>
    </w:p>
    <w:p w:rsidR="00BE7057" w:rsidRPr="007921F0" w:rsidRDefault="00BE7057" w:rsidP="00BE7057">
      <w:pPr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Course Objectives</w:t>
      </w:r>
    </w:p>
    <w:p w:rsidR="00BE7057" w:rsidRPr="007921F0" w:rsidRDefault="00BE7057" w:rsidP="00BE705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To build the students’ confidence and independence in terms of planning, ideas and </w:t>
      </w:r>
      <w:proofErr w:type="spellStart"/>
      <w:r w:rsidRPr="007921F0">
        <w:rPr>
          <w:rFonts w:ascii="Arial" w:hAnsi="Arial" w:cs="Arial"/>
        </w:rPr>
        <w:t>self motivation</w:t>
      </w:r>
      <w:proofErr w:type="spellEnd"/>
      <w:r w:rsidRPr="007921F0">
        <w:rPr>
          <w:rFonts w:ascii="Arial" w:hAnsi="Arial" w:cs="Arial"/>
        </w:rPr>
        <w:t>.</w:t>
      </w:r>
    </w:p>
    <w:p w:rsidR="00BE7057" w:rsidRPr="007921F0" w:rsidRDefault="00BE7057" w:rsidP="00BE705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To expose students to a variety of inspirational themes away from the studio i.e. animal anatomy, motion pictures/themes.</w:t>
      </w:r>
    </w:p>
    <w:p w:rsidR="00BE7057" w:rsidRPr="007921F0" w:rsidRDefault="00BE7057" w:rsidP="00BE705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To enable students integrate talent with modern technology in order to cope with the ever changing technological world.</w:t>
      </w:r>
    </w:p>
    <w:p w:rsidR="00BE7057" w:rsidRPr="007921F0" w:rsidRDefault="00BE7057" w:rsidP="00BE7057">
      <w:pPr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The course will constitute the following;</w:t>
      </w:r>
    </w:p>
    <w:p w:rsidR="00BE7057" w:rsidRPr="007921F0" w:rsidRDefault="00BE7057" w:rsidP="00BE705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Skills shall be explored in studio arranged life drawing i.e. Effect of form on drapery; Motion or action sketches; Anatomical differences between male and female sexes ‘Animal anatomy as compared with human anatomy; The age factor in drawing - in different media.</w:t>
      </w:r>
    </w:p>
    <w:p w:rsidR="00BE7057" w:rsidRPr="007921F0" w:rsidRDefault="00BE7057" w:rsidP="00BE705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Concept development - Identification of themes for projects obtained from published or non- published oral traditions and environmental concerns, social, political issues based on mass media. </w:t>
      </w:r>
    </w:p>
    <w:p w:rsidR="00BE7057" w:rsidRPr="007921F0" w:rsidRDefault="00BE7057" w:rsidP="00BE705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Field sketching and visual interpretations of written text.</w:t>
      </w:r>
    </w:p>
    <w:p w:rsidR="00BE7057" w:rsidRPr="007921F0" w:rsidRDefault="00BE7057" w:rsidP="00BE705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Internalization and execution of concept into a </w:t>
      </w:r>
      <w:proofErr w:type="spellStart"/>
      <w:r w:rsidRPr="007921F0">
        <w:rPr>
          <w:rFonts w:ascii="Arial" w:hAnsi="Arial" w:cs="Arial"/>
        </w:rPr>
        <w:t>well studied</w:t>
      </w:r>
      <w:proofErr w:type="spellEnd"/>
      <w:r w:rsidRPr="007921F0">
        <w:rPr>
          <w:rFonts w:ascii="Arial" w:hAnsi="Arial" w:cs="Arial"/>
        </w:rPr>
        <w:t xml:space="preserve"> project.</w:t>
      </w:r>
    </w:p>
    <w:p w:rsidR="00BE7057" w:rsidRPr="007921F0" w:rsidRDefault="00BE7057" w:rsidP="00BE705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Introduction to digital drawing.</w:t>
      </w:r>
    </w:p>
    <w:p w:rsidR="00BE7057" w:rsidRPr="007921F0" w:rsidRDefault="00BE7057" w:rsidP="00BE7057">
      <w:pPr>
        <w:spacing w:before="240"/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Course Outline</w:t>
      </w:r>
    </w:p>
    <w:p w:rsidR="00BE7057" w:rsidRPr="007921F0" w:rsidRDefault="00BE7057" w:rsidP="00BE7057">
      <w:p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1-2:</w:t>
      </w:r>
      <w:r w:rsidRPr="007921F0">
        <w:rPr>
          <w:rFonts w:ascii="Arial" w:hAnsi="Arial" w:cs="Arial"/>
        </w:rPr>
        <w:t xml:space="preserve"> Concept development – identifying themes for the project, draft proposal writing and mood board.</w:t>
      </w:r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3-6:</w:t>
      </w:r>
      <w:r w:rsidRPr="007921F0">
        <w:rPr>
          <w:rFonts w:ascii="Arial" w:hAnsi="Arial" w:cs="Arial"/>
        </w:rPr>
        <w:t xml:space="preserve"> Field sketching – field sketching, studies for the project.</w:t>
      </w:r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7:</w:t>
      </w:r>
      <w:r w:rsidRPr="007921F0">
        <w:rPr>
          <w:rFonts w:ascii="Arial" w:hAnsi="Arial" w:cs="Arial"/>
        </w:rPr>
        <w:t xml:space="preserve">  </w:t>
      </w:r>
      <w:r w:rsidRPr="007921F0">
        <w:rPr>
          <w:rFonts w:ascii="Arial" w:hAnsi="Arial" w:cs="Arial"/>
          <w:b/>
        </w:rPr>
        <w:t>Discussion and critique of project themes &amp; sketches.</w:t>
      </w:r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8-10:</w:t>
      </w:r>
      <w:r w:rsidRPr="007921F0">
        <w:rPr>
          <w:rFonts w:ascii="Arial" w:hAnsi="Arial" w:cs="Arial"/>
        </w:rPr>
        <w:t xml:space="preserve"> Freedom of expression in field project exploration using a variety of media. </w:t>
      </w:r>
      <w:proofErr w:type="gramStart"/>
      <w:r w:rsidRPr="007921F0">
        <w:rPr>
          <w:rFonts w:ascii="Arial" w:hAnsi="Arial" w:cs="Arial"/>
        </w:rPr>
        <w:t>Transforming various project sketches, into sizeable complete drawings in different media.</w:t>
      </w:r>
      <w:proofErr w:type="gramEnd"/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11: Test and assessment</w:t>
      </w:r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12:</w:t>
      </w:r>
      <w:r w:rsidRPr="007921F0">
        <w:rPr>
          <w:rFonts w:ascii="Arial" w:hAnsi="Arial" w:cs="Arial"/>
        </w:rPr>
        <w:t xml:space="preserve"> Digital drawing/sketching 2D and 3D computer illustration </w:t>
      </w:r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lastRenderedPageBreak/>
        <w:t>Week 13:</w:t>
      </w:r>
      <w:r w:rsidRPr="007921F0">
        <w:rPr>
          <w:rFonts w:ascii="Arial" w:hAnsi="Arial" w:cs="Arial"/>
        </w:rPr>
        <w:t xml:space="preserve"> Composition, shading &amp; painting </w:t>
      </w:r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14:</w:t>
      </w:r>
      <w:r w:rsidRPr="007921F0">
        <w:rPr>
          <w:rFonts w:ascii="Arial" w:hAnsi="Arial" w:cs="Arial"/>
        </w:rPr>
        <w:t xml:space="preserve"> </w:t>
      </w:r>
      <w:r w:rsidRPr="007921F0">
        <w:rPr>
          <w:rFonts w:ascii="Arial" w:hAnsi="Arial" w:cs="Arial"/>
          <w:b/>
        </w:rPr>
        <w:t>Assessment</w:t>
      </w:r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  <w:b/>
        </w:rPr>
        <w:t>Week 15:</w:t>
      </w:r>
      <w:r w:rsidRPr="007921F0">
        <w:rPr>
          <w:rFonts w:ascii="Arial" w:hAnsi="Arial" w:cs="Arial"/>
        </w:rPr>
        <w:t xml:space="preserve"> Revision for exams</w:t>
      </w:r>
    </w:p>
    <w:p w:rsidR="00BE7057" w:rsidRPr="007921F0" w:rsidRDefault="00BE7057" w:rsidP="00BE7057">
      <w:pPr>
        <w:spacing w:before="240"/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Learning Outcomes</w:t>
      </w:r>
    </w:p>
    <w:p w:rsidR="00BE7057" w:rsidRPr="007921F0" w:rsidRDefault="00BE7057" w:rsidP="00BE7057">
      <w:pPr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This course will introduce to students the task of concept development based on observational studies from real to abstract with emphasis on individual aesthetic values of the designing process.</w:t>
      </w:r>
    </w:p>
    <w:p w:rsidR="00BE7057" w:rsidRPr="007921F0" w:rsidRDefault="00BE7057" w:rsidP="00BE7057">
      <w:pPr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Upon completion of this course, students should be able to transform written text, oral story or observational experiences into </w:t>
      </w:r>
      <w:proofErr w:type="spellStart"/>
      <w:r w:rsidRPr="007921F0">
        <w:rPr>
          <w:rFonts w:ascii="Arial" w:hAnsi="Arial" w:cs="Arial"/>
        </w:rPr>
        <w:t>well organized</w:t>
      </w:r>
      <w:proofErr w:type="spellEnd"/>
      <w:r w:rsidRPr="007921F0">
        <w:rPr>
          <w:rFonts w:ascii="Arial" w:hAnsi="Arial" w:cs="Arial"/>
        </w:rPr>
        <w:t xml:space="preserve"> visual compositions reflecting their themes/concepts. Much emphasis though should be on anatomical knowledge.</w:t>
      </w:r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Teaching method/delivery</w:t>
      </w:r>
    </w:p>
    <w:p w:rsidR="00BE7057" w:rsidRPr="007921F0" w:rsidRDefault="00BE7057" w:rsidP="00BE7057">
      <w:pPr>
        <w:spacing w:before="240"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Lecture method, group studies, study trips, demonstrations</w:t>
      </w:r>
    </w:p>
    <w:p w:rsidR="00BE7057" w:rsidRPr="007921F0" w:rsidRDefault="00BE7057" w:rsidP="00BE7057">
      <w:pPr>
        <w:spacing w:before="240"/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 xml:space="preserve">Method of Assessment </w:t>
      </w:r>
    </w:p>
    <w:p w:rsidR="00BE7057" w:rsidRPr="007921F0" w:rsidRDefault="00BE7057" w:rsidP="00BE7057">
      <w:pPr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The assessment will be 40% course work; 20% field work, 10% tests &amp; 10% studio work in anatomy.</w:t>
      </w:r>
    </w:p>
    <w:p w:rsidR="00BE7057" w:rsidRPr="007921F0" w:rsidRDefault="00BE7057" w:rsidP="00BE7057">
      <w:pPr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In this course, there will be a comprehensive work plan / written project proposal which will contribute 5% of field project evaluation. Attendance shall be recorded regularly and shall contribute 5% of studio work evaluation. Critique will be conducted as a follow up of the field projects and the grading shall follow the general university format.</w:t>
      </w:r>
    </w:p>
    <w:p w:rsidR="00BE7057" w:rsidRDefault="00BE7057" w:rsidP="00BE7057">
      <w:pPr>
        <w:jc w:val="both"/>
        <w:rPr>
          <w:rFonts w:ascii="Arial" w:hAnsi="Arial" w:cs="Arial"/>
          <w:b/>
        </w:rPr>
      </w:pPr>
    </w:p>
    <w:p w:rsidR="00BE7057" w:rsidRPr="007921F0" w:rsidRDefault="00BE7057" w:rsidP="00BE7057">
      <w:pPr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Method of Assessment</w:t>
      </w:r>
    </w:p>
    <w:p w:rsidR="00BE7057" w:rsidRPr="007921F0" w:rsidRDefault="00BE7057" w:rsidP="00BE7057">
      <w:pPr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</w:rPr>
        <w:t xml:space="preserve">The course will be covered in one academic semester of 15 weeks (60hrs) utilized as follows: </w:t>
      </w:r>
    </w:p>
    <w:p w:rsidR="00BE7057" w:rsidRPr="007921F0" w:rsidRDefault="00BE7057" w:rsidP="00BE7057">
      <w:pPr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The assessment will be 40% course work; 20% field work, &amp; 20% studio work in anatomy. In this course, there will be a work plan / written project proposal which will contribute 5% of field project evaluation. Attendance shall be recorded regularly and shall contribute 5% of studio work evaluation. Critique will be conducted as a follow up of the field projects and the grading shall follow the general university format.</w:t>
      </w:r>
    </w:p>
    <w:p w:rsidR="00BE7057" w:rsidRPr="007921F0" w:rsidRDefault="00BE7057" w:rsidP="00BE7057">
      <w:pPr>
        <w:jc w:val="both"/>
        <w:rPr>
          <w:rFonts w:ascii="Arial" w:hAnsi="Arial" w:cs="Arial"/>
          <w:b/>
        </w:rPr>
      </w:pPr>
      <w:r w:rsidRPr="007921F0">
        <w:rPr>
          <w:rFonts w:ascii="Arial" w:hAnsi="Arial" w:cs="Arial"/>
          <w:b/>
        </w:rPr>
        <w:t>Library/Web references</w:t>
      </w:r>
    </w:p>
    <w:p w:rsidR="00BE7057" w:rsidRPr="007921F0" w:rsidRDefault="00BE7057" w:rsidP="00BE705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How to draw human figure an </w:t>
      </w:r>
      <w:proofErr w:type="spellStart"/>
      <w:r w:rsidRPr="007921F0">
        <w:rPr>
          <w:rFonts w:ascii="Arial" w:hAnsi="Arial" w:cs="Arial"/>
        </w:rPr>
        <w:t>atomical</w:t>
      </w:r>
      <w:proofErr w:type="spellEnd"/>
      <w:r w:rsidRPr="007921F0">
        <w:rPr>
          <w:rFonts w:ascii="Arial" w:hAnsi="Arial" w:cs="Arial"/>
        </w:rPr>
        <w:t xml:space="preserve">  approach L. Gordon</w:t>
      </w:r>
    </w:p>
    <w:p w:rsidR="00BE7057" w:rsidRPr="007921F0" w:rsidRDefault="00BE7057" w:rsidP="00BE705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Learn how to draw - James Horton</w:t>
      </w:r>
    </w:p>
    <w:p w:rsidR="00BE7057" w:rsidRPr="007921F0" w:rsidRDefault="00BE7057" w:rsidP="00BE705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 xml:space="preserve">The Art of Drawing - Bernard </w:t>
      </w:r>
      <w:proofErr w:type="spellStart"/>
      <w:r w:rsidRPr="007921F0">
        <w:rPr>
          <w:rFonts w:ascii="Arial" w:hAnsi="Arial" w:cs="Arial"/>
        </w:rPr>
        <w:t>Chaet</w:t>
      </w:r>
      <w:proofErr w:type="spellEnd"/>
    </w:p>
    <w:p w:rsidR="00BE7057" w:rsidRPr="007921F0" w:rsidRDefault="00BE7057" w:rsidP="00BE705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21F0">
        <w:rPr>
          <w:rFonts w:ascii="Arial" w:hAnsi="Arial" w:cs="Arial"/>
        </w:rPr>
        <w:t>Teach yourself drawing</w:t>
      </w:r>
    </w:p>
    <w:p w:rsidR="00BE7057" w:rsidRPr="007921F0" w:rsidRDefault="00BE7057" w:rsidP="00BE7057">
      <w:pPr>
        <w:jc w:val="both"/>
        <w:rPr>
          <w:rFonts w:ascii="Arial" w:hAnsi="Arial" w:cs="Arial"/>
          <w:b/>
        </w:rPr>
      </w:pPr>
    </w:p>
    <w:p w:rsidR="00BE7057" w:rsidRDefault="00BE7057" w:rsidP="00BE7057">
      <w:pPr>
        <w:jc w:val="both"/>
        <w:rPr>
          <w:rFonts w:ascii="Arial" w:hAnsi="Arial" w:cs="Arial"/>
          <w:b/>
        </w:rPr>
      </w:pPr>
    </w:p>
    <w:p w:rsidR="00D73D89" w:rsidRDefault="00D73D89">
      <w:bookmarkStart w:id="0" w:name="_GoBack"/>
      <w:bookmarkEnd w:id="0"/>
    </w:p>
    <w:sectPr w:rsidR="00D7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DD2"/>
    <w:multiLevelType w:val="hybridMultilevel"/>
    <w:tmpl w:val="671E6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F16E2"/>
    <w:multiLevelType w:val="hybridMultilevel"/>
    <w:tmpl w:val="2CDC447C"/>
    <w:lvl w:ilvl="0" w:tplc="C63A2E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9A0037"/>
    <w:multiLevelType w:val="hybridMultilevel"/>
    <w:tmpl w:val="E08CF2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57"/>
    <w:rsid w:val="00BE7057"/>
    <w:rsid w:val="00D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</dc:creator>
  <cp:keywords/>
  <dc:description/>
  <cp:lastModifiedBy>QAD</cp:lastModifiedBy>
  <cp:revision>1</cp:revision>
  <dcterms:created xsi:type="dcterms:W3CDTF">2014-07-25T12:48:00Z</dcterms:created>
  <dcterms:modified xsi:type="dcterms:W3CDTF">2014-07-25T12:48:00Z</dcterms:modified>
</cp:coreProperties>
</file>