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4CA" w:rsidRPr="00EA2B70" w:rsidRDefault="007F64CA" w:rsidP="007F64CA">
      <w:pPr>
        <w:jc w:val="both"/>
        <w:rPr>
          <w:b/>
        </w:rPr>
      </w:pPr>
      <w:r>
        <w:rPr>
          <w:b/>
        </w:rPr>
        <w:t xml:space="preserve">KSA </w:t>
      </w:r>
      <w:proofErr w:type="gramStart"/>
      <w:r>
        <w:rPr>
          <w:b/>
        </w:rPr>
        <w:t>2201</w:t>
      </w:r>
      <w:r w:rsidRPr="00EA2B70">
        <w:rPr>
          <w:b/>
        </w:rPr>
        <w:t xml:space="preserve">  KISWAHILI</w:t>
      </w:r>
      <w:proofErr w:type="gramEnd"/>
      <w:r w:rsidRPr="00EA2B70">
        <w:rPr>
          <w:b/>
        </w:rPr>
        <w:t xml:space="preserve"> MORPHOLOGY</w:t>
      </w:r>
      <w:r w:rsidRPr="00EA2B70">
        <w:rPr>
          <w:b/>
        </w:rPr>
        <w:tab/>
      </w:r>
      <w:r w:rsidRPr="00EA2B70">
        <w:rPr>
          <w:b/>
        </w:rPr>
        <w:tab/>
      </w:r>
      <w:r w:rsidRPr="00EA2B70">
        <w:rPr>
          <w:b/>
        </w:rPr>
        <w:tab/>
      </w:r>
      <w:r w:rsidRPr="00EA2B70">
        <w:rPr>
          <w:b/>
        </w:rPr>
        <w:tab/>
        <w:t>CU 4</w:t>
      </w:r>
      <w:r w:rsidRPr="00EA2B70">
        <w:rPr>
          <w:b/>
        </w:rPr>
        <w:tab/>
        <w:t>CH 60</w:t>
      </w:r>
      <w:r w:rsidRPr="00EA2B70">
        <w:rPr>
          <w:b/>
        </w:rPr>
        <w:tab/>
      </w:r>
    </w:p>
    <w:p w:rsidR="007F64CA" w:rsidRPr="00EA2B70" w:rsidRDefault="007F64CA" w:rsidP="007F64CA">
      <w:pPr>
        <w:jc w:val="both"/>
        <w:rPr>
          <w:b/>
        </w:rPr>
      </w:pPr>
      <w:r w:rsidRPr="00EA2B70">
        <w:rPr>
          <w:b/>
        </w:rPr>
        <w:t>Course Objectives</w:t>
      </w:r>
    </w:p>
    <w:p w:rsidR="007F64CA" w:rsidRPr="00EA2B70" w:rsidRDefault="007F64CA" w:rsidP="007F64CA">
      <w:pPr>
        <w:numPr>
          <w:ilvl w:val="0"/>
          <w:numId w:val="1"/>
        </w:numPr>
        <w:jc w:val="both"/>
      </w:pPr>
      <w:r w:rsidRPr="00EA2B70">
        <w:t>To provide students with a solid foundation not only in morphology in general but also in Swahili morphology in particular.</w:t>
      </w:r>
    </w:p>
    <w:p w:rsidR="007F64CA" w:rsidRPr="00EA2B70" w:rsidRDefault="007F64CA" w:rsidP="007F64CA">
      <w:pPr>
        <w:numPr>
          <w:ilvl w:val="0"/>
          <w:numId w:val="1"/>
        </w:numPr>
        <w:jc w:val="both"/>
      </w:pPr>
      <w:r w:rsidRPr="00EA2B70">
        <w:t>To provide students with the relevant morphological meta</w:t>
      </w:r>
      <w:r>
        <w:t>-</w:t>
      </w:r>
      <w:r w:rsidRPr="00EA2B70">
        <w:t>language that can enable them to:</w:t>
      </w:r>
    </w:p>
    <w:p w:rsidR="007F64CA" w:rsidRPr="00EA2B70" w:rsidRDefault="007F64CA" w:rsidP="007F64CA">
      <w:pPr>
        <w:numPr>
          <w:ilvl w:val="1"/>
          <w:numId w:val="1"/>
        </w:numPr>
        <w:jc w:val="both"/>
      </w:pPr>
      <w:r w:rsidRPr="00EA2B70">
        <w:t>Understood how words are structured.</w:t>
      </w:r>
    </w:p>
    <w:p w:rsidR="007F64CA" w:rsidRPr="00EA2B70" w:rsidRDefault="007F64CA" w:rsidP="007F64CA">
      <w:pPr>
        <w:numPr>
          <w:ilvl w:val="1"/>
          <w:numId w:val="1"/>
        </w:numPr>
        <w:jc w:val="both"/>
      </w:pPr>
      <w:r w:rsidRPr="00EA2B70">
        <w:t>Analyze Kiswahili words.</w:t>
      </w:r>
    </w:p>
    <w:p w:rsidR="007F64CA" w:rsidRPr="00EA2B70" w:rsidRDefault="007F64CA" w:rsidP="007F64CA">
      <w:pPr>
        <w:numPr>
          <w:ilvl w:val="1"/>
          <w:numId w:val="1"/>
        </w:numPr>
        <w:jc w:val="both"/>
      </w:pPr>
      <w:r w:rsidRPr="00EA2B70">
        <w:t>Discuss relevant issues in Kiswahili Morphology.</w:t>
      </w:r>
    </w:p>
    <w:p w:rsidR="007F64CA" w:rsidRPr="00EA2B70" w:rsidRDefault="007F64CA" w:rsidP="007F64CA">
      <w:pPr>
        <w:jc w:val="both"/>
      </w:pPr>
      <w:r w:rsidRPr="00EA2B70">
        <w:rPr>
          <w:b/>
        </w:rPr>
        <w:t>Course Description</w:t>
      </w:r>
    </w:p>
    <w:p w:rsidR="007F64CA" w:rsidRPr="00EA2B70" w:rsidRDefault="007F64CA" w:rsidP="007F64CA">
      <w:pPr>
        <w:jc w:val="both"/>
      </w:pPr>
      <w:r w:rsidRPr="00EA2B70">
        <w:t xml:space="preserve">This course is concerned with the analysis of the structure of words in general and of Kiswahili word in particular.  </w:t>
      </w:r>
      <w:proofErr w:type="gramStart"/>
      <w:r w:rsidRPr="00EA2B70">
        <w:t xml:space="preserve">After introducing the relevant meta-language involving basic concepts such as morpheme, allomorph, root, affix, </w:t>
      </w:r>
      <w:proofErr w:type="spellStart"/>
      <w:r w:rsidRPr="00EA2B70">
        <w:t>etc</w:t>
      </w:r>
      <w:proofErr w:type="spellEnd"/>
      <w:r w:rsidRPr="00EA2B70">
        <w:t>, the inflection and derivation followed by selected topics in Kiswahili morphology including verbal nominal, adjectival and prepositional forms.</w:t>
      </w:r>
      <w:proofErr w:type="gramEnd"/>
      <w:r w:rsidRPr="00EA2B70">
        <w:t xml:space="preserve">  Special attention will be paid to the interaction between morphology and phonology in discussing any emergent morphophonemic relations.</w:t>
      </w:r>
    </w:p>
    <w:p w:rsidR="007F64CA" w:rsidRPr="00AA0809" w:rsidRDefault="007F64CA" w:rsidP="007F64CA">
      <w:pPr>
        <w:jc w:val="both"/>
        <w:rPr>
          <w:b/>
        </w:rPr>
      </w:pPr>
      <w:r w:rsidRPr="00EA2B70">
        <w:rPr>
          <w:b/>
        </w:rPr>
        <w:t>Course Outline</w:t>
      </w:r>
    </w:p>
    <w:p w:rsidR="007F64CA" w:rsidRDefault="007F64CA" w:rsidP="007F64CA">
      <w:pPr>
        <w:jc w:val="both"/>
      </w:pPr>
      <w:r>
        <w:t xml:space="preserve">- </w:t>
      </w:r>
      <w:r w:rsidRPr="00B548DF">
        <w:t>Morphology as a sub-discipline of grammar</w:t>
      </w:r>
      <w:r w:rsidRPr="00B548DF">
        <w:tab/>
      </w:r>
      <w:r w:rsidRPr="00B548DF">
        <w:tab/>
      </w:r>
      <w:r w:rsidRPr="00B548DF">
        <w:tab/>
      </w:r>
      <w:r w:rsidRPr="00B548DF">
        <w:tab/>
        <w:t xml:space="preserve">           </w:t>
      </w:r>
    </w:p>
    <w:p w:rsidR="007F64CA" w:rsidRDefault="007F64CA" w:rsidP="007F64CA">
      <w:pPr>
        <w:jc w:val="both"/>
      </w:pPr>
      <w:r>
        <w:t xml:space="preserve">- </w:t>
      </w:r>
      <w:r w:rsidRPr="00B548DF">
        <w:t>Basic concepts in morphology including: morpheme, allomorph, root and</w:t>
      </w:r>
      <w:r>
        <w:t xml:space="preserve"> </w:t>
      </w:r>
      <w:r w:rsidRPr="00B548DF">
        <w:t>affixes</w:t>
      </w:r>
    </w:p>
    <w:p w:rsidR="007F64CA" w:rsidRDefault="007F64CA" w:rsidP="007F64CA">
      <w:r>
        <w:t xml:space="preserve">- </w:t>
      </w:r>
      <w:r w:rsidRPr="00B548DF">
        <w:t>Morpheme and allomorph identification procedures</w:t>
      </w:r>
      <w:r w:rsidRPr="00B548DF">
        <w:tab/>
      </w:r>
      <w:r w:rsidRPr="00B548DF">
        <w:tab/>
      </w:r>
      <w:r w:rsidRPr="00B548DF">
        <w:tab/>
        <w:t xml:space="preserve">                </w:t>
      </w:r>
    </w:p>
    <w:p w:rsidR="007F64CA" w:rsidRDefault="007F64CA" w:rsidP="007F64CA">
      <w:r>
        <w:t xml:space="preserve">- </w:t>
      </w:r>
      <w:r w:rsidRPr="00B548DF">
        <w:t>Base and zero forms</w:t>
      </w:r>
      <w:r w:rsidRPr="00B548DF">
        <w:tab/>
      </w:r>
      <w:r w:rsidRPr="00B548DF">
        <w:tab/>
      </w:r>
      <w:r w:rsidRPr="00B548DF">
        <w:tab/>
      </w:r>
      <w:r w:rsidRPr="00B548DF">
        <w:tab/>
      </w:r>
      <w:r w:rsidRPr="00B548DF">
        <w:tab/>
      </w:r>
      <w:r w:rsidRPr="00B548DF">
        <w:tab/>
        <w:t xml:space="preserve">                           </w:t>
      </w:r>
    </w:p>
    <w:p w:rsidR="007F64CA" w:rsidRDefault="007F64CA" w:rsidP="007F64CA">
      <w:r>
        <w:t xml:space="preserve">- </w:t>
      </w:r>
      <w:r w:rsidRPr="00B548DF">
        <w:t>The notion of a word</w:t>
      </w:r>
      <w:r w:rsidRPr="00B548DF">
        <w:tab/>
      </w:r>
      <w:r w:rsidRPr="00B548DF">
        <w:tab/>
      </w:r>
      <w:r w:rsidRPr="00B548DF">
        <w:tab/>
      </w:r>
      <w:r w:rsidRPr="00B548DF">
        <w:tab/>
      </w:r>
      <w:r w:rsidRPr="00B548DF">
        <w:tab/>
      </w:r>
      <w:r w:rsidRPr="00B548DF">
        <w:tab/>
      </w:r>
      <w:r w:rsidRPr="00B548DF">
        <w:tab/>
        <w:t xml:space="preserve">             </w:t>
      </w:r>
    </w:p>
    <w:p w:rsidR="007F64CA" w:rsidRPr="00B548DF" w:rsidRDefault="007F64CA" w:rsidP="007F64CA">
      <w:r>
        <w:t>-</w:t>
      </w:r>
      <w:r w:rsidRPr="00B548DF">
        <w:t xml:space="preserve"> Kiswahili verbal morphology: basic verbal structure    </w:t>
      </w:r>
      <w:r w:rsidRPr="00B548DF">
        <w:tab/>
      </w:r>
      <w:r w:rsidRPr="00B548DF">
        <w:tab/>
      </w:r>
      <w:r w:rsidRPr="00B548DF">
        <w:tab/>
      </w:r>
      <w:r w:rsidRPr="00B548DF">
        <w:tab/>
      </w:r>
    </w:p>
    <w:p w:rsidR="007F64CA" w:rsidRDefault="007F64CA" w:rsidP="007F64CA">
      <w:pPr>
        <w:spacing w:line="360" w:lineRule="auto"/>
        <w:jc w:val="both"/>
      </w:pPr>
      <w:r>
        <w:t>-</w:t>
      </w:r>
      <w:r w:rsidRPr="00B548DF">
        <w:t xml:space="preserve"> Kiswahili nominal morphology</w:t>
      </w:r>
      <w:r w:rsidRPr="00B548DF">
        <w:tab/>
        <w:t xml:space="preserve">   </w:t>
      </w:r>
      <w:r w:rsidRPr="00B548DF">
        <w:tab/>
      </w:r>
      <w:r w:rsidRPr="00B548DF">
        <w:tab/>
      </w:r>
      <w:r w:rsidRPr="00B548DF">
        <w:tab/>
      </w:r>
      <w:r w:rsidRPr="00B548DF">
        <w:tab/>
        <w:t xml:space="preserve">                                 </w:t>
      </w:r>
      <w:r>
        <w:t xml:space="preserve">  </w:t>
      </w:r>
    </w:p>
    <w:p w:rsidR="007F64CA" w:rsidRDefault="007F64CA" w:rsidP="007F64CA">
      <w:pPr>
        <w:spacing w:line="360" w:lineRule="auto"/>
        <w:jc w:val="both"/>
      </w:pPr>
      <w:r>
        <w:t>- T</w:t>
      </w:r>
      <w:r w:rsidRPr="00B548DF">
        <w:t>he morphology of Kiswahili adjectival forms</w:t>
      </w:r>
      <w:r w:rsidRPr="00B548DF">
        <w:tab/>
      </w:r>
      <w:r w:rsidRPr="00B548DF">
        <w:tab/>
      </w:r>
      <w:r w:rsidRPr="00B548DF">
        <w:tab/>
      </w:r>
      <w:r w:rsidRPr="00B548DF">
        <w:tab/>
      </w:r>
      <w:r w:rsidRPr="00B548DF">
        <w:tab/>
      </w:r>
    </w:p>
    <w:p w:rsidR="007F64CA" w:rsidRDefault="007F64CA" w:rsidP="007F64CA">
      <w:pPr>
        <w:spacing w:line="360" w:lineRule="auto"/>
        <w:jc w:val="both"/>
      </w:pPr>
      <w:r>
        <w:t xml:space="preserve">- </w:t>
      </w:r>
      <w:r w:rsidRPr="00B548DF">
        <w:t>The morphology of Kiswahili prepositional forms</w:t>
      </w:r>
      <w:r w:rsidRPr="00B548DF">
        <w:tab/>
      </w:r>
      <w:r w:rsidRPr="00B548DF">
        <w:tab/>
      </w:r>
      <w:r w:rsidRPr="00B548DF">
        <w:tab/>
      </w:r>
      <w:r w:rsidRPr="00B548DF">
        <w:tab/>
      </w:r>
      <w:r w:rsidRPr="00B548DF">
        <w:tab/>
      </w:r>
    </w:p>
    <w:p w:rsidR="007F64CA" w:rsidRPr="00AA0809" w:rsidRDefault="007F64CA" w:rsidP="007F64CA">
      <w:pPr>
        <w:spacing w:line="360" w:lineRule="auto"/>
        <w:jc w:val="both"/>
        <w:rPr>
          <w:b/>
        </w:rPr>
      </w:pPr>
      <w:r>
        <w:rPr>
          <w:b/>
        </w:rPr>
        <w:t>Learning Outcomes</w:t>
      </w:r>
      <w:r w:rsidRPr="00AA0809">
        <w:rPr>
          <w:b/>
        </w:rPr>
        <w:tab/>
      </w:r>
      <w:r w:rsidRPr="00AA0809">
        <w:rPr>
          <w:b/>
        </w:rPr>
        <w:tab/>
      </w:r>
      <w:r w:rsidRPr="00AA0809">
        <w:rPr>
          <w:b/>
        </w:rPr>
        <w:tab/>
      </w:r>
      <w:r w:rsidRPr="00AA0809">
        <w:rPr>
          <w:b/>
        </w:rPr>
        <w:tab/>
      </w:r>
      <w:r w:rsidRPr="00AA0809">
        <w:rPr>
          <w:b/>
        </w:rPr>
        <w:tab/>
      </w:r>
      <w:r w:rsidRPr="00AA0809">
        <w:rPr>
          <w:b/>
        </w:rPr>
        <w:tab/>
      </w:r>
      <w:r w:rsidRPr="00AA0809">
        <w:rPr>
          <w:b/>
        </w:rPr>
        <w:tab/>
      </w:r>
      <w:r w:rsidRPr="00AA0809">
        <w:rPr>
          <w:b/>
        </w:rPr>
        <w:tab/>
      </w:r>
      <w:r w:rsidRPr="00AA0809">
        <w:rPr>
          <w:b/>
        </w:rPr>
        <w:tab/>
      </w:r>
      <w:r w:rsidRPr="00AA0809">
        <w:rPr>
          <w:b/>
        </w:rPr>
        <w:tab/>
      </w:r>
    </w:p>
    <w:p w:rsidR="007F64CA" w:rsidRDefault="007F64CA" w:rsidP="007F64CA">
      <w:pPr>
        <w:spacing w:line="360" w:lineRule="auto"/>
        <w:jc w:val="both"/>
      </w:pPr>
      <w:r>
        <w:t>By</w:t>
      </w:r>
      <w:r w:rsidRPr="00B548DF">
        <w:t xml:space="preserve"> the end of the course, student</w:t>
      </w:r>
      <w:r>
        <w:t>s</w:t>
      </w:r>
      <w:r w:rsidRPr="00B548DF">
        <w:t xml:space="preserve"> will </w:t>
      </w:r>
      <w:proofErr w:type="gramStart"/>
      <w:r w:rsidRPr="00B548DF">
        <w:t>have  acquired</w:t>
      </w:r>
      <w:proofErr w:type="gramEnd"/>
      <w:r w:rsidRPr="00B548DF">
        <w:t>:</w:t>
      </w:r>
      <w:r w:rsidRPr="00B548DF">
        <w:tab/>
      </w:r>
      <w:r w:rsidRPr="00B548DF">
        <w:tab/>
      </w:r>
      <w:r w:rsidRPr="00B548DF">
        <w:tab/>
      </w:r>
      <w:r w:rsidRPr="00B548DF">
        <w:tab/>
      </w:r>
      <w:r w:rsidRPr="00B548DF">
        <w:tab/>
        <w:t xml:space="preserve">    (</w:t>
      </w:r>
      <w:r>
        <w:t>i)</w:t>
      </w:r>
      <w:r w:rsidRPr="00B548DF">
        <w:t xml:space="preserve">  an awareness of the position of morphology within the framework of </w:t>
      </w:r>
      <w:r w:rsidRPr="00B548DF">
        <w:tab/>
      </w:r>
      <w:r w:rsidRPr="00B548DF">
        <w:tab/>
        <w:t xml:space="preserve">           general linguistics</w:t>
      </w:r>
      <w:r w:rsidRPr="00B548DF">
        <w:tab/>
      </w:r>
      <w:r w:rsidRPr="00B548DF">
        <w:tab/>
      </w:r>
      <w:r w:rsidRPr="00B548DF">
        <w:tab/>
      </w:r>
      <w:r w:rsidRPr="00B548DF">
        <w:tab/>
      </w:r>
      <w:r w:rsidRPr="00B548DF">
        <w:tab/>
      </w:r>
      <w:r w:rsidRPr="00B548DF">
        <w:tab/>
      </w:r>
      <w:r w:rsidRPr="00B548DF">
        <w:tab/>
      </w:r>
      <w:r w:rsidRPr="00B548DF">
        <w:tab/>
      </w:r>
      <w:r w:rsidRPr="00B548DF">
        <w:tab/>
        <w:t xml:space="preserve">    </w:t>
      </w:r>
    </w:p>
    <w:p w:rsidR="007F64CA" w:rsidRDefault="007F64CA" w:rsidP="007F64CA">
      <w:pPr>
        <w:spacing w:line="360" w:lineRule="auto"/>
        <w:jc w:val="both"/>
      </w:pPr>
      <w:r w:rsidRPr="00B548DF">
        <w:t>(</w:t>
      </w:r>
      <w:r>
        <w:t>ii</w:t>
      </w:r>
      <w:r w:rsidRPr="00B548DF">
        <w:t xml:space="preserve">)  </w:t>
      </w:r>
      <w:proofErr w:type="gramStart"/>
      <w:r w:rsidRPr="00B548DF">
        <w:t>basic</w:t>
      </w:r>
      <w:proofErr w:type="gramEnd"/>
      <w:r w:rsidRPr="00B548DF">
        <w:t xml:space="preserve"> morphological meta-language to enable him/her  analyze Kiswahili </w:t>
      </w:r>
      <w:r w:rsidRPr="00B548DF">
        <w:tab/>
      </w:r>
      <w:r w:rsidRPr="00B548DF">
        <w:tab/>
        <w:t xml:space="preserve">            morphology as well as discuss related issues</w:t>
      </w:r>
      <w:r w:rsidRPr="00B548DF">
        <w:tab/>
      </w:r>
      <w:r w:rsidRPr="00B548DF">
        <w:tab/>
      </w:r>
      <w:r w:rsidRPr="00B548DF">
        <w:tab/>
      </w:r>
      <w:r w:rsidRPr="00B548DF">
        <w:tab/>
      </w:r>
      <w:r w:rsidRPr="00B548DF">
        <w:tab/>
      </w:r>
      <w:r w:rsidRPr="00B548DF">
        <w:tab/>
        <w:t xml:space="preserve">     </w:t>
      </w:r>
    </w:p>
    <w:p w:rsidR="007F64CA" w:rsidRDefault="007F64CA" w:rsidP="007F64CA">
      <w:pPr>
        <w:spacing w:line="360" w:lineRule="auto"/>
        <w:jc w:val="both"/>
      </w:pPr>
      <w:r>
        <w:t>(iii</w:t>
      </w:r>
      <w:r w:rsidRPr="00B548DF">
        <w:t xml:space="preserve">)  </w:t>
      </w:r>
      <w:proofErr w:type="gramStart"/>
      <w:r w:rsidRPr="00B548DF">
        <w:t>strategies</w:t>
      </w:r>
      <w:proofErr w:type="gramEnd"/>
      <w:r w:rsidRPr="00B548DF">
        <w:t xml:space="preserve"> for identifying morphemes and allomorphs in any language</w:t>
      </w:r>
      <w:r>
        <w:tab/>
      </w:r>
      <w:r w:rsidRPr="00B548DF">
        <w:tab/>
      </w:r>
    </w:p>
    <w:p w:rsidR="007F64CA" w:rsidRPr="00EA2B70" w:rsidRDefault="007F64CA" w:rsidP="007F64CA">
      <w:pPr>
        <w:spacing w:line="360" w:lineRule="auto"/>
        <w:jc w:val="both"/>
        <w:rPr>
          <w:b/>
        </w:rPr>
      </w:pPr>
      <w:r w:rsidRPr="00EA2B70">
        <w:rPr>
          <w:b/>
        </w:rPr>
        <w:t>Mode of Delivery</w:t>
      </w:r>
    </w:p>
    <w:p w:rsidR="007F64CA" w:rsidRPr="00EA2B70" w:rsidRDefault="007F64CA" w:rsidP="007F64CA">
      <w:pPr>
        <w:numPr>
          <w:ilvl w:val="0"/>
          <w:numId w:val="2"/>
        </w:numPr>
        <w:spacing w:line="360" w:lineRule="auto"/>
        <w:jc w:val="both"/>
      </w:pPr>
      <w:r w:rsidRPr="00EA2B70">
        <w:t>Lectures</w:t>
      </w:r>
    </w:p>
    <w:p w:rsidR="007F64CA" w:rsidRPr="00EA2B70" w:rsidRDefault="007F64CA" w:rsidP="007F64CA">
      <w:pPr>
        <w:numPr>
          <w:ilvl w:val="0"/>
          <w:numId w:val="2"/>
        </w:numPr>
        <w:spacing w:line="360" w:lineRule="auto"/>
        <w:jc w:val="both"/>
      </w:pPr>
      <w:r w:rsidRPr="00EA2B70">
        <w:t>Group Discussion</w:t>
      </w:r>
    </w:p>
    <w:p w:rsidR="007F64CA" w:rsidRPr="00EA2B70" w:rsidRDefault="007F64CA" w:rsidP="007F64CA">
      <w:pPr>
        <w:numPr>
          <w:ilvl w:val="0"/>
          <w:numId w:val="2"/>
        </w:numPr>
        <w:spacing w:line="360" w:lineRule="auto"/>
        <w:jc w:val="both"/>
      </w:pPr>
      <w:r w:rsidRPr="00EA2B70">
        <w:t>Role Play</w:t>
      </w:r>
    </w:p>
    <w:p w:rsidR="007F64CA" w:rsidRPr="00EA2B70" w:rsidRDefault="007F64CA" w:rsidP="007F64CA">
      <w:pPr>
        <w:spacing w:line="360" w:lineRule="auto"/>
        <w:jc w:val="both"/>
        <w:rPr>
          <w:b/>
        </w:rPr>
      </w:pPr>
      <w:r w:rsidRPr="00EA2B70">
        <w:rPr>
          <w:b/>
        </w:rPr>
        <w:t>Mode of Assessment</w:t>
      </w:r>
    </w:p>
    <w:p w:rsidR="007F64CA" w:rsidRPr="00EA2B70" w:rsidRDefault="007F64CA" w:rsidP="007F64CA">
      <w:pPr>
        <w:numPr>
          <w:ilvl w:val="0"/>
          <w:numId w:val="2"/>
        </w:numPr>
        <w:spacing w:line="360" w:lineRule="auto"/>
        <w:jc w:val="both"/>
      </w:pPr>
      <w:r w:rsidRPr="00EA2B70">
        <w:t>Course work and Oral presentations will contribute 30%</w:t>
      </w:r>
    </w:p>
    <w:p w:rsidR="007F64CA" w:rsidRPr="00EA2B70" w:rsidRDefault="007F64CA" w:rsidP="007F64CA">
      <w:pPr>
        <w:numPr>
          <w:ilvl w:val="0"/>
          <w:numId w:val="2"/>
        </w:numPr>
        <w:spacing w:line="360" w:lineRule="auto"/>
        <w:jc w:val="both"/>
      </w:pPr>
      <w:r w:rsidRPr="00EA2B70">
        <w:lastRenderedPageBreak/>
        <w:t>Final Examination will constitute 70%</w:t>
      </w:r>
    </w:p>
    <w:p w:rsidR="007F64CA" w:rsidRPr="00EA2B70" w:rsidRDefault="007F64CA" w:rsidP="007F64CA">
      <w:pPr>
        <w:jc w:val="both"/>
        <w:rPr>
          <w:b/>
        </w:rPr>
      </w:pPr>
      <w:r w:rsidRPr="00EA2B70">
        <w:rPr>
          <w:b/>
        </w:rPr>
        <w:t>References</w:t>
      </w:r>
    </w:p>
    <w:p w:rsidR="007F64CA" w:rsidRPr="00EA2B70" w:rsidRDefault="007F64CA" w:rsidP="007F64CA">
      <w:pPr>
        <w:jc w:val="both"/>
      </w:pPr>
      <w:proofErr w:type="spellStart"/>
      <w:r w:rsidRPr="00EA2B70">
        <w:t>Kapinga</w:t>
      </w:r>
      <w:proofErr w:type="spellEnd"/>
      <w:r w:rsidRPr="00EA2B70">
        <w:t xml:space="preserve">, M.C. 1983:  </w:t>
      </w:r>
      <w:proofErr w:type="spellStart"/>
      <w:r w:rsidRPr="009173F5">
        <w:rPr>
          <w:i/>
        </w:rPr>
        <w:t>Sarufi</w:t>
      </w:r>
      <w:proofErr w:type="spellEnd"/>
      <w:r w:rsidRPr="009173F5">
        <w:rPr>
          <w:i/>
        </w:rPr>
        <w:t xml:space="preserve"> </w:t>
      </w:r>
      <w:proofErr w:type="spellStart"/>
      <w:r w:rsidRPr="009173F5">
        <w:rPr>
          <w:i/>
        </w:rPr>
        <w:t>Maumbo</w:t>
      </w:r>
      <w:proofErr w:type="spellEnd"/>
      <w:r w:rsidRPr="009173F5">
        <w:rPr>
          <w:i/>
        </w:rPr>
        <w:t xml:space="preserve"> </w:t>
      </w:r>
      <w:proofErr w:type="spellStart"/>
      <w:r w:rsidRPr="009173F5">
        <w:rPr>
          <w:i/>
        </w:rPr>
        <w:t>ya</w:t>
      </w:r>
      <w:proofErr w:type="spellEnd"/>
      <w:r w:rsidRPr="009173F5">
        <w:rPr>
          <w:i/>
        </w:rPr>
        <w:t xml:space="preserve"> Kiswahili </w:t>
      </w:r>
      <w:proofErr w:type="spellStart"/>
      <w:r w:rsidRPr="009173F5">
        <w:rPr>
          <w:i/>
        </w:rPr>
        <w:t>Sanifu</w:t>
      </w:r>
      <w:proofErr w:type="spellEnd"/>
      <w:r w:rsidRPr="00EA2B70">
        <w:t>, DUP, Dar</w:t>
      </w:r>
    </w:p>
    <w:p w:rsidR="007F64CA" w:rsidRPr="00EA2B70" w:rsidRDefault="007F64CA" w:rsidP="007F64CA">
      <w:pPr>
        <w:jc w:val="both"/>
      </w:pPr>
      <w:proofErr w:type="spellStart"/>
      <w:r w:rsidRPr="00EA2B70">
        <w:t>Kihore</w:t>
      </w:r>
      <w:proofErr w:type="spellEnd"/>
      <w:r w:rsidRPr="00EA2B70">
        <w:t xml:space="preserve">, J. et al 2003:  </w:t>
      </w:r>
      <w:proofErr w:type="spellStart"/>
      <w:r w:rsidRPr="00156D3E">
        <w:rPr>
          <w:i/>
        </w:rPr>
        <w:t>Sarufi</w:t>
      </w:r>
      <w:proofErr w:type="spellEnd"/>
      <w:r w:rsidRPr="00156D3E">
        <w:rPr>
          <w:i/>
        </w:rPr>
        <w:t xml:space="preserve"> </w:t>
      </w:r>
      <w:proofErr w:type="spellStart"/>
      <w:r w:rsidRPr="00156D3E">
        <w:rPr>
          <w:i/>
        </w:rPr>
        <w:t>ya</w:t>
      </w:r>
      <w:proofErr w:type="spellEnd"/>
      <w:r w:rsidRPr="00156D3E">
        <w:rPr>
          <w:i/>
        </w:rPr>
        <w:t xml:space="preserve"> Kiswahili </w:t>
      </w:r>
      <w:proofErr w:type="spellStart"/>
      <w:r w:rsidRPr="00156D3E">
        <w:rPr>
          <w:i/>
        </w:rPr>
        <w:t>Sanifu</w:t>
      </w:r>
      <w:proofErr w:type="spellEnd"/>
      <w:r w:rsidRPr="00EA2B70">
        <w:t>, TUKI, Dar</w:t>
      </w:r>
    </w:p>
    <w:p w:rsidR="007F64CA" w:rsidRPr="00EA2B70" w:rsidRDefault="007F64CA" w:rsidP="007F64CA">
      <w:pPr>
        <w:jc w:val="both"/>
      </w:pPr>
      <w:r w:rsidRPr="00EA2B70">
        <w:t xml:space="preserve">Mathews, P.H.1972:  </w:t>
      </w:r>
      <w:r w:rsidRPr="00156D3E">
        <w:rPr>
          <w:i/>
        </w:rPr>
        <w:t>Inflectional Morphology</w:t>
      </w:r>
      <w:r w:rsidRPr="00EA2B70">
        <w:t xml:space="preserve">, CUP, </w:t>
      </w:r>
      <w:smartTag w:uri="urn:schemas-microsoft-com:office:smarttags" w:element="place">
        <w:smartTag w:uri="urn:schemas-microsoft-com:office:smarttags" w:element="City">
          <w:r w:rsidRPr="00EA2B70">
            <w:t>London</w:t>
          </w:r>
        </w:smartTag>
      </w:smartTag>
    </w:p>
    <w:p w:rsidR="007F64CA" w:rsidRPr="00EA2B70" w:rsidRDefault="007F64CA" w:rsidP="007F64CA">
      <w:pPr>
        <w:jc w:val="both"/>
      </w:pPr>
      <w:r w:rsidRPr="00EA2B70">
        <w:tab/>
      </w:r>
      <w:r w:rsidRPr="00EA2B70">
        <w:tab/>
        <w:t xml:space="preserve">1974:  </w:t>
      </w:r>
      <w:r w:rsidRPr="00156D3E">
        <w:rPr>
          <w:i/>
        </w:rPr>
        <w:t>Morphology: An Introduction to Theory of Word Structure</w:t>
      </w:r>
      <w:r w:rsidRPr="00EA2B70">
        <w:t xml:space="preserve">, CUP, </w:t>
      </w:r>
    </w:p>
    <w:p w:rsidR="007F64CA" w:rsidRPr="00EA2B70" w:rsidRDefault="007F64CA" w:rsidP="007F64CA">
      <w:pPr>
        <w:jc w:val="both"/>
      </w:pPr>
      <w:r w:rsidRPr="00EA2B70">
        <w:t xml:space="preserve">                                   </w:t>
      </w:r>
      <w:smartTag w:uri="urn:schemas-microsoft-com:office:smarttags" w:element="place">
        <w:smartTag w:uri="urn:schemas-microsoft-com:office:smarttags" w:element="City">
          <w:r w:rsidRPr="00EA2B70">
            <w:t>London</w:t>
          </w:r>
        </w:smartTag>
      </w:smartTag>
      <w:r w:rsidRPr="00EA2B70">
        <w:t>.</w:t>
      </w:r>
    </w:p>
    <w:p w:rsidR="007F64CA" w:rsidRPr="00EA2B70" w:rsidRDefault="007F64CA" w:rsidP="007F64CA">
      <w:pPr>
        <w:jc w:val="both"/>
      </w:pPr>
      <w:proofErr w:type="spellStart"/>
      <w:r w:rsidRPr="00EA2B70">
        <w:t>Wesana-Chomi</w:t>
      </w:r>
      <w:proofErr w:type="spellEnd"/>
      <w:r w:rsidRPr="00EA2B70">
        <w:t xml:space="preserve"> E. 2003:  </w:t>
      </w:r>
      <w:proofErr w:type="spellStart"/>
      <w:r w:rsidRPr="00156D3E">
        <w:rPr>
          <w:i/>
        </w:rPr>
        <w:t>Kozi</w:t>
      </w:r>
      <w:proofErr w:type="spellEnd"/>
      <w:r w:rsidRPr="00156D3E">
        <w:rPr>
          <w:i/>
        </w:rPr>
        <w:t xml:space="preserve"> </w:t>
      </w:r>
      <w:proofErr w:type="spellStart"/>
      <w:r w:rsidRPr="00156D3E">
        <w:rPr>
          <w:i/>
        </w:rPr>
        <w:t>Fupi</w:t>
      </w:r>
      <w:proofErr w:type="spellEnd"/>
      <w:r w:rsidRPr="00156D3E">
        <w:rPr>
          <w:i/>
        </w:rPr>
        <w:t xml:space="preserve"> </w:t>
      </w:r>
      <w:proofErr w:type="spellStart"/>
      <w:r w:rsidRPr="00156D3E">
        <w:rPr>
          <w:i/>
        </w:rPr>
        <w:t>Tengulizi</w:t>
      </w:r>
      <w:proofErr w:type="spellEnd"/>
      <w:r w:rsidRPr="00156D3E">
        <w:rPr>
          <w:i/>
        </w:rPr>
        <w:t xml:space="preserve"> </w:t>
      </w:r>
      <w:proofErr w:type="spellStart"/>
      <w:r w:rsidRPr="00156D3E">
        <w:rPr>
          <w:i/>
        </w:rPr>
        <w:t>Katika</w:t>
      </w:r>
      <w:proofErr w:type="spellEnd"/>
      <w:r w:rsidRPr="00156D3E">
        <w:rPr>
          <w:i/>
        </w:rPr>
        <w:t xml:space="preserve"> </w:t>
      </w:r>
      <w:proofErr w:type="spellStart"/>
      <w:r w:rsidRPr="00156D3E">
        <w:rPr>
          <w:i/>
        </w:rPr>
        <w:t>Sarufi</w:t>
      </w:r>
      <w:proofErr w:type="spellEnd"/>
      <w:r w:rsidRPr="00156D3E">
        <w:rPr>
          <w:i/>
        </w:rPr>
        <w:t xml:space="preserve"> </w:t>
      </w:r>
      <w:proofErr w:type="spellStart"/>
      <w:r w:rsidRPr="00156D3E">
        <w:rPr>
          <w:i/>
        </w:rPr>
        <w:t>Maumbo</w:t>
      </w:r>
      <w:proofErr w:type="spellEnd"/>
      <w:r w:rsidRPr="00156D3E">
        <w:rPr>
          <w:i/>
        </w:rPr>
        <w:t xml:space="preserve"> </w:t>
      </w:r>
      <w:proofErr w:type="spellStart"/>
      <w:r w:rsidRPr="00156D3E">
        <w:rPr>
          <w:i/>
        </w:rPr>
        <w:t>ya</w:t>
      </w:r>
      <w:proofErr w:type="spellEnd"/>
      <w:r w:rsidRPr="00156D3E">
        <w:rPr>
          <w:i/>
        </w:rPr>
        <w:t xml:space="preserve"> Kiswahili</w:t>
      </w:r>
      <w:r w:rsidRPr="00EA2B70">
        <w:t xml:space="preserve">, </w:t>
      </w:r>
    </w:p>
    <w:p w:rsidR="007F64CA" w:rsidRPr="00EA2B70" w:rsidRDefault="007F64CA" w:rsidP="007F64CA">
      <w:pPr>
        <w:jc w:val="both"/>
      </w:pPr>
      <w:r w:rsidRPr="00EA2B70">
        <w:t xml:space="preserve">                        </w:t>
      </w:r>
      <w:smartTag w:uri="urn:schemas-microsoft-com:office:smarttags" w:element="place">
        <w:smartTag w:uri="urn:schemas-microsoft-com:office:smarttags" w:element="PlaceType">
          <w:r w:rsidRPr="00EA2B70">
            <w:t>University</w:t>
          </w:r>
        </w:smartTag>
        <w:r w:rsidRPr="00EA2B70">
          <w:t xml:space="preserve"> of </w:t>
        </w:r>
        <w:proofErr w:type="spellStart"/>
        <w:smartTag w:uri="urn:schemas-microsoft-com:office:smarttags" w:element="PlaceName">
          <w:r w:rsidRPr="00EA2B70">
            <w:t>Sebha</w:t>
          </w:r>
        </w:smartTag>
      </w:smartTag>
      <w:proofErr w:type="spellEnd"/>
      <w:r w:rsidRPr="00EA2B70">
        <w:t xml:space="preserve">, </w:t>
      </w:r>
      <w:proofErr w:type="spellStart"/>
      <w:r w:rsidRPr="00EA2B70">
        <w:t>Sebha</w:t>
      </w:r>
      <w:proofErr w:type="spellEnd"/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46139"/>
    <w:multiLevelType w:val="hybridMultilevel"/>
    <w:tmpl w:val="15DA9A24"/>
    <w:lvl w:ilvl="0" w:tplc="F76EE0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DF02A2"/>
    <w:multiLevelType w:val="hybridMultilevel"/>
    <w:tmpl w:val="312258DC"/>
    <w:lvl w:ilvl="0" w:tplc="4D007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1749E54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CA"/>
    <w:rsid w:val="0003100F"/>
    <w:rsid w:val="00050608"/>
    <w:rsid w:val="000B0F2C"/>
    <w:rsid w:val="001668D8"/>
    <w:rsid w:val="001C3396"/>
    <w:rsid w:val="001F160E"/>
    <w:rsid w:val="001F2F3E"/>
    <w:rsid w:val="00275EBF"/>
    <w:rsid w:val="00277F46"/>
    <w:rsid w:val="00436FC6"/>
    <w:rsid w:val="00563212"/>
    <w:rsid w:val="00613CA4"/>
    <w:rsid w:val="00645FBD"/>
    <w:rsid w:val="00745640"/>
    <w:rsid w:val="007F64CA"/>
    <w:rsid w:val="00822069"/>
    <w:rsid w:val="00867664"/>
    <w:rsid w:val="008F7FC7"/>
    <w:rsid w:val="00970755"/>
    <w:rsid w:val="00A21D65"/>
    <w:rsid w:val="00A32CE0"/>
    <w:rsid w:val="00BB434B"/>
    <w:rsid w:val="00BE0E95"/>
    <w:rsid w:val="00BF0D71"/>
    <w:rsid w:val="00C45BF2"/>
    <w:rsid w:val="00C8049C"/>
    <w:rsid w:val="00C97EFF"/>
    <w:rsid w:val="00DA14BD"/>
    <w:rsid w:val="00DA19F4"/>
    <w:rsid w:val="00F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2153</Characters>
  <Application>Microsoft Office Word</Application>
  <DocSecurity>0</DocSecurity>
  <Lines>17</Lines>
  <Paragraphs>5</Paragraphs>
  <ScaleCrop>false</ScaleCrop>
  <Company>Microsoft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2011-07-23T13:59:00Z</dcterms:created>
  <dcterms:modified xsi:type="dcterms:W3CDTF">2011-07-23T13:59:00Z</dcterms:modified>
</cp:coreProperties>
</file>