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F" w:rsidRPr="00C1419A" w:rsidRDefault="0052323F" w:rsidP="0052323F">
      <w:pPr>
        <w:rPr>
          <w:rFonts w:ascii="Calibri" w:hAnsi="Calibri"/>
          <w:b/>
        </w:rPr>
      </w:pPr>
      <w:r>
        <w:rPr>
          <w:rFonts w:ascii="Calibri" w:hAnsi="Calibri"/>
          <w:b/>
        </w:rPr>
        <w:t>MUS 1107</w:t>
      </w:r>
      <w:r w:rsidRPr="00C1419A">
        <w:rPr>
          <w:rFonts w:ascii="Calibri" w:hAnsi="Calibri"/>
          <w:b/>
        </w:rPr>
        <w:t>:</w:t>
      </w:r>
      <w:r w:rsidRPr="00C1419A">
        <w:rPr>
          <w:rFonts w:ascii="Calibri" w:hAnsi="Calibri"/>
          <w:b/>
        </w:rPr>
        <w:tab/>
        <w:t>Performing Ethnic Music and Dances from Western Uganda</w:t>
      </w:r>
    </w:p>
    <w:p w:rsidR="0052323F" w:rsidRPr="00233789" w:rsidRDefault="0052323F" w:rsidP="0052323F">
      <w:pPr>
        <w:rPr>
          <w:rFonts w:ascii="Calibri" w:hAnsi="Calibri"/>
          <w:i/>
        </w:rPr>
      </w:pPr>
      <w:r w:rsidRPr="008D47CD">
        <w:rPr>
          <w:rFonts w:ascii="Calibri" w:hAnsi="Calibri"/>
          <w:b/>
          <w:i/>
        </w:rPr>
        <w:t>Description</w:t>
      </w:r>
      <w:r w:rsidR="008D47CD">
        <w:rPr>
          <w:rFonts w:ascii="Calibri" w:hAnsi="Calibri"/>
          <w:i/>
        </w:rPr>
        <w:t>:</w:t>
      </w:r>
    </w:p>
    <w:p w:rsidR="0052323F" w:rsidRPr="00C72CAE" w:rsidRDefault="0052323F" w:rsidP="008D47CD">
      <w:pPr>
        <w:spacing w:beforeLines="1" w:afterLines="1"/>
        <w:jc w:val="both"/>
        <w:rPr>
          <w:rFonts w:ascii="Calibri" w:hAnsi="Calibri"/>
        </w:rPr>
      </w:pPr>
      <w:r>
        <w:rPr>
          <w:rFonts w:ascii="Calibri" w:hAnsi="Calibri"/>
        </w:rPr>
        <w:t>The course offers</w:t>
      </w:r>
      <w:r w:rsidRPr="00C72CAE">
        <w:rPr>
          <w:rFonts w:ascii="Calibri" w:hAnsi="Calibri"/>
        </w:rPr>
        <w:t xml:space="preserve"> skills for performing ethnic music</w:t>
      </w:r>
      <w:r>
        <w:rPr>
          <w:rFonts w:ascii="Calibri" w:hAnsi="Calibri"/>
        </w:rPr>
        <w:t xml:space="preserve"> and dance from Western Uganda.</w:t>
      </w:r>
      <w:r w:rsidRPr="00C72CAE">
        <w:rPr>
          <w:rFonts w:ascii="Calibri" w:hAnsi="Calibri"/>
        </w:rPr>
        <w:t xml:space="preserve">In this course, Western Uganda will include the following ethnic groups: </w:t>
      </w:r>
      <w:proofErr w:type="spellStart"/>
      <w:r w:rsidRPr="00C72CAE">
        <w:rPr>
          <w:rFonts w:ascii="Calibri" w:hAnsi="Calibri"/>
        </w:rPr>
        <w:t>Banyankole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Bakiga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Bakonjo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Banyoro</w:t>
      </w:r>
      <w:proofErr w:type="spellEnd"/>
      <w:r w:rsidRPr="00C72CAE">
        <w:rPr>
          <w:rFonts w:ascii="Calibri" w:hAnsi="Calibri"/>
        </w:rPr>
        <w:t xml:space="preserve">, and </w:t>
      </w:r>
      <w:proofErr w:type="spellStart"/>
      <w:r w:rsidRPr="00C72CAE">
        <w:rPr>
          <w:rFonts w:ascii="Calibri" w:hAnsi="Calibri"/>
        </w:rPr>
        <w:t>Batooro</w:t>
      </w:r>
      <w:proofErr w:type="spellEnd"/>
      <w:r w:rsidRPr="00C72CAE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Each student will learn to play a melodic instrument choosing from following </w:t>
      </w:r>
      <w:r w:rsidRPr="00C72CAE">
        <w:rPr>
          <w:rFonts w:ascii="Calibri" w:hAnsi="Calibri"/>
        </w:rPr>
        <w:t>melodic instruments: xylophone, lyre, bowl harp,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r w:rsidRPr="00C72CAE">
        <w:rPr>
          <w:rFonts w:ascii="Calibri" w:hAnsi="Calibri"/>
        </w:rPr>
        <w:t>lamella</w:t>
      </w:r>
      <w:r>
        <w:rPr>
          <w:rFonts w:ascii="Calibri" w:hAnsi="Calibri"/>
        </w:rPr>
        <w:t>phone</w:t>
      </w:r>
      <w:proofErr w:type="spellEnd"/>
      <w:r>
        <w:rPr>
          <w:rFonts w:ascii="Calibri" w:hAnsi="Calibri"/>
        </w:rPr>
        <w:t>. The</w:t>
      </w:r>
      <w:r w:rsidRPr="00C72CAE">
        <w:rPr>
          <w:rFonts w:ascii="Calibri" w:hAnsi="Calibri"/>
        </w:rPr>
        <w:t xml:space="preserve"> course will focus on drummin</w:t>
      </w:r>
      <w:r>
        <w:rPr>
          <w:rFonts w:ascii="Calibri" w:hAnsi="Calibri"/>
        </w:rPr>
        <w:t>g styles and dances from Western</w:t>
      </w:r>
      <w:r w:rsidRPr="00C72CAE">
        <w:rPr>
          <w:rFonts w:ascii="Calibri" w:hAnsi="Calibri"/>
        </w:rPr>
        <w:t xml:space="preserve"> Uganda </w:t>
      </w:r>
      <w:r>
        <w:rPr>
          <w:rFonts w:ascii="Calibri" w:hAnsi="Calibri"/>
        </w:rPr>
        <w:t>including</w:t>
      </w:r>
      <w:r w:rsidRPr="00C72CAE">
        <w:rPr>
          <w:rFonts w:ascii="Calibri" w:hAnsi="Calibri"/>
        </w:rPr>
        <w:t xml:space="preserve">: </w:t>
      </w:r>
      <w:proofErr w:type="spellStart"/>
      <w:r w:rsidRPr="005F1E6E">
        <w:rPr>
          <w:rFonts w:ascii="Calibri" w:hAnsi="Calibri"/>
          <w:i/>
        </w:rPr>
        <w:t>ekitaguriro,ekizino</w:t>
      </w:r>
      <w:proofErr w:type="spellEnd"/>
      <w:r w:rsidRPr="005F1E6E">
        <w:rPr>
          <w:rFonts w:ascii="Calibri" w:hAnsi="Calibri"/>
          <w:i/>
        </w:rPr>
        <w:t xml:space="preserve">, </w:t>
      </w:r>
      <w:proofErr w:type="spellStart"/>
      <w:r w:rsidRPr="005F1E6E">
        <w:rPr>
          <w:rFonts w:ascii="Calibri" w:hAnsi="Calibri"/>
          <w:i/>
        </w:rPr>
        <w:t>lunyege</w:t>
      </w:r>
      <w:proofErr w:type="spellEnd"/>
      <w:r w:rsidRPr="005F1E6E">
        <w:rPr>
          <w:rFonts w:ascii="Calibri" w:hAnsi="Calibri"/>
          <w:i/>
        </w:rPr>
        <w:t xml:space="preserve">, </w:t>
      </w:r>
      <w:proofErr w:type="spellStart"/>
      <w:r w:rsidRPr="005F1E6E">
        <w:rPr>
          <w:rFonts w:ascii="Calibri" w:hAnsi="Calibri"/>
          <w:i/>
        </w:rPr>
        <w:t>ntogoro</w:t>
      </w:r>
      <w:proofErr w:type="spellEnd"/>
      <w:r w:rsidRPr="005F1E6E">
        <w:rPr>
          <w:rFonts w:ascii="Calibri" w:hAnsi="Calibri"/>
          <w:i/>
        </w:rPr>
        <w:t xml:space="preserve">, </w:t>
      </w:r>
      <w:r>
        <w:rPr>
          <w:rFonts w:ascii="Calibri" w:hAnsi="Calibri"/>
        </w:rPr>
        <w:t xml:space="preserve">and </w:t>
      </w:r>
      <w:proofErr w:type="spellStart"/>
      <w:r w:rsidRPr="005F1E6E">
        <w:rPr>
          <w:rFonts w:ascii="Calibri" w:hAnsi="Calibri"/>
          <w:i/>
        </w:rPr>
        <w:t>ekikibi</w:t>
      </w:r>
      <w:proofErr w:type="spellEnd"/>
      <w:r w:rsidRPr="005F1E6E">
        <w:rPr>
          <w:rFonts w:ascii="Calibri" w:hAnsi="Calibri"/>
          <w:i/>
        </w:rPr>
        <w:t>.</w:t>
      </w:r>
      <w:r>
        <w:rPr>
          <w:rFonts w:ascii="Calibri" w:hAnsi="Calibri"/>
        </w:rPr>
        <w:t xml:space="preserve"> Students are required to</w:t>
      </w:r>
      <w:r w:rsidRPr="00C72CAE">
        <w:rPr>
          <w:rFonts w:ascii="Calibri" w:hAnsi="Calibri"/>
        </w:rPr>
        <w:t xml:space="preserve"> participate in the Departmental performances as part of course work.</w:t>
      </w:r>
    </w:p>
    <w:p w:rsidR="0052323F" w:rsidRPr="00C72CAE" w:rsidRDefault="0052323F" w:rsidP="0052323F">
      <w:pPr>
        <w:spacing w:after="0"/>
        <w:rPr>
          <w:rFonts w:ascii="Calibri" w:hAnsi="Calibri"/>
          <w:b/>
          <w:i/>
        </w:rPr>
      </w:pPr>
    </w:p>
    <w:p w:rsidR="0052323F" w:rsidRPr="008D47CD" w:rsidRDefault="0052323F" w:rsidP="0052323F">
      <w:pPr>
        <w:spacing w:after="0"/>
        <w:ind w:left="1440" w:hanging="1440"/>
        <w:rPr>
          <w:rFonts w:ascii="Calibri" w:hAnsi="Calibri"/>
          <w:b/>
          <w:i/>
        </w:rPr>
      </w:pPr>
      <w:r w:rsidRPr="008D47CD">
        <w:rPr>
          <w:rFonts w:ascii="Calibri" w:hAnsi="Calibri"/>
          <w:b/>
          <w:i/>
        </w:rPr>
        <w:t>Objectives</w:t>
      </w:r>
      <w:r w:rsidR="008D47CD">
        <w:rPr>
          <w:rFonts w:ascii="Calibri" w:hAnsi="Calibri"/>
          <w:b/>
          <w:i/>
        </w:rPr>
        <w:t>: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</w:p>
    <w:p w:rsidR="0052323F" w:rsidRDefault="0052323F" w:rsidP="0052323F">
      <w:pPr>
        <w:numPr>
          <w:ilvl w:val="0"/>
          <w:numId w:val="1"/>
        </w:numPr>
        <w:spacing w:after="0"/>
        <w:ind w:left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 </w:t>
      </w:r>
      <w:r>
        <w:rPr>
          <w:rFonts w:ascii="Calibri" w:hAnsi="Calibri"/>
        </w:rPr>
        <w:t>create an appreciation of ethnic music from Western Uganda</w:t>
      </w:r>
    </w:p>
    <w:p w:rsidR="0052323F" w:rsidRDefault="0052323F" w:rsidP="0052323F">
      <w:pPr>
        <w:numPr>
          <w:ilvl w:val="0"/>
          <w:numId w:val="1"/>
        </w:numPr>
        <w:spacing w:after="0"/>
        <w:ind w:left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equip students with skills of performing musical instruments and dances from Western Uganda</w:t>
      </w:r>
    </w:p>
    <w:p w:rsidR="0052323F" w:rsidRPr="00C72CAE" w:rsidRDefault="0052323F" w:rsidP="0052323F">
      <w:pPr>
        <w:numPr>
          <w:ilvl w:val="0"/>
          <w:numId w:val="1"/>
        </w:numPr>
        <w:spacing w:after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To offer an understanding of the social cultural and religious contexts of musical instruments and dances from Western Uganda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</w:p>
    <w:p w:rsidR="0052323F" w:rsidRPr="00BA5C51" w:rsidRDefault="0052323F" w:rsidP="0052323F">
      <w:pPr>
        <w:spacing w:after="0"/>
        <w:jc w:val="both"/>
        <w:rPr>
          <w:rFonts w:ascii="Calibri" w:hAnsi="Calibri"/>
          <w:i/>
        </w:rPr>
      </w:pPr>
      <w:r w:rsidRPr="00BA5C51">
        <w:rPr>
          <w:rFonts w:ascii="Calibri" w:hAnsi="Calibri"/>
          <w:i/>
        </w:rPr>
        <w:t>Course Outline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Topic 1: </w:t>
      </w:r>
      <w:r>
        <w:rPr>
          <w:rFonts w:ascii="Calibri" w:hAnsi="Calibri"/>
        </w:rPr>
        <w:tab/>
        <w:t>Cultural Contexts of Musical I</w:t>
      </w:r>
      <w:r w:rsidRPr="00C72CAE">
        <w:rPr>
          <w:rFonts w:ascii="Calibri" w:hAnsi="Calibri"/>
        </w:rPr>
        <w:t xml:space="preserve">nstruments 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Hand</w:t>
      </w:r>
      <w:r>
        <w:rPr>
          <w:rFonts w:ascii="Calibri" w:hAnsi="Calibri"/>
        </w:rPr>
        <w:t>ling, Repairing and Storage of I</w:t>
      </w:r>
      <w:r w:rsidRPr="00C72CAE">
        <w:rPr>
          <w:rFonts w:ascii="Calibri" w:hAnsi="Calibri"/>
        </w:rPr>
        <w:t>nstruments</w:t>
      </w:r>
    </w:p>
    <w:p w:rsidR="0052323F" w:rsidRDefault="0052323F" w:rsidP="0052323F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</w:t>
      </w:r>
      <w:r>
        <w:rPr>
          <w:rFonts w:ascii="Calibri" w:hAnsi="Calibri"/>
        </w:rPr>
        <w:t xml:space="preserve">pic 3: </w:t>
      </w:r>
      <w:r>
        <w:rPr>
          <w:rFonts w:ascii="Calibri" w:hAnsi="Calibri"/>
        </w:rPr>
        <w:tab/>
        <w:t>Tuning and Playing T</w:t>
      </w:r>
      <w:r w:rsidRPr="00C72CAE">
        <w:rPr>
          <w:rFonts w:ascii="Calibri" w:hAnsi="Calibri"/>
        </w:rPr>
        <w:t>echniques</w:t>
      </w:r>
      <w:r>
        <w:rPr>
          <w:rFonts w:ascii="Calibri" w:hAnsi="Calibri"/>
        </w:rPr>
        <w:t xml:space="preserve"> of Melodic Instruments</w:t>
      </w:r>
    </w:p>
    <w:p w:rsidR="0052323F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A2C12">
        <w:rPr>
          <w:rFonts w:ascii="Calibri" w:hAnsi="Calibri"/>
        </w:rPr>
        <w:t>Xylophone (</w:t>
      </w:r>
      <w:proofErr w:type="spellStart"/>
      <w:r w:rsidRPr="001A2C12">
        <w:rPr>
          <w:rFonts w:ascii="Calibri" w:hAnsi="Calibri"/>
        </w:rPr>
        <w:t>madinda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Mbaire</w:t>
      </w:r>
      <w:proofErr w:type="spellEnd"/>
      <w:r w:rsidRPr="001A2C12">
        <w:rPr>
          <w:rFonts w:ascii="Calibri" w:hAnsi="Calibri"/>
        </w:rPr>
        <w:t>)</w:t>
      </w:r>
    </w:p>
    <w:p w:rsidR="0052323F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A2C12">
        <w:rPr>
          <w:rFonts w:ascii="Calibri" w:hAnsi="Calibri"/>
        </w:rPr>
        <w:t>Lyre (</w:t>
      </w:r>
      <w:proofErr w:type="spellStart"/>
      <w:r w:rsidRPr="001A2C12">
        <w:rPr>
          <w:rFonts w:ascii="Calibri" w:hAnsi="Calibri"/>
        </w:rPr>
        <w:t>Ndongo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ntongoli</w:t>
      </w:r>
      <w:proofErr w:type="spellEnd"/>
      <w:r w:rsidRPr="001A2C12">
        <w:rPr>
          <w:rFonts w:ascii="Calibri" w:hAnsi="Calibri"/>
        </w:rPr>
        <w:t>)</w:t>
      </w:r>
    </w:p>
    <w:p w:rsidR="0052323F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A2C12">
        <w:rPr>
          <w:rFonts w:ascii="Calibri" w:hAnsi="Calibri"/>
        </w:rPr>
        <w:t>Bowl harp (</w:t>
      </w:r>
      <w:proofErr w:type="spellStart"/>
      <w:r w:rsidRPr="001A2C12">
        <w:rPr>
          <w:rFonts w:ascii="Calibri" w:hAnsi="Calibri"/>
        </w:rPr>
        <w:t>adungu</w:t>
      </w:r>
      <w:proofErr w:type="spellEnd"/>
      <w:r w:rsidRPr="001A2C12">
        <w:rPr>
          <w:rFonts w:ascii="Calibri" w:hAnsi="Calibri"/>
        </w:rPr>
        <w:t>)</w:t>
      </w:r>
    </w:p>
    <w:p w:rsidR="0052323F" w:rsidRPr="001A2C12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proofErr w:type="spellStart"/>
      <w:r w:rsidRPr="001A2C12">
        <w:rPr>
          <w:rFonts w:ascii="Calibri" w:hAnsi="Calibri"/>
        </w:rPr>
        <w:t>Lamellaphone</w:t>
      </w:r>
      <w:proofErr w:type="spellEnd"/>
      <w:r w:rsidRPr="001A2C12">
        <w:rPr>
          <w:rFonts w:ascii="Calibri" w:hAnsi="Calibri"/>
        </w:rPr>
        <w:t xml:space="preserve"> (</w:t>
      </w:r>
      <w:proofErr w:type="spellStart"/>
      <w:r w:rsidRPr="001A2C12">
        <w:rPr>
          <w:rFonts w:ascii="Calibri" w:hAnsi="Calibri"/>
        </w:rPr>
        <w:t>akogo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likembe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akadongo</w:t>
      </w:r>
      <w:proofErr w:type="spellEnd"/>
      <w:r w:rsidRPr="001A2C12">
        <w:rPr>
          <w:rFonts w:ascii="Calibri" w:hAnsi="Calibri"/>
        </w:rPr>
        <w:t>)</w:t>
      </w:r>
    </w:p>
    <w:p w:rsidR="0052323F" w:rsidRDefault="0052323F" w:rsidP="0052323F">
      <w:pPr>
        <w:pStyle w:val="NoSpacing"/>
        <w:rPr>
          <w:rFonts w:ascii="Calibri" w:hAnsi="Calibri"/>
        </w:rPr>
      </w:pPr>
    </w:p>
    <w:p w:rsidR="0052323F" w:rsidRPr="00C72CAE" w:rsidRDefault="0052323F" w:rsidP="0052323F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Playing Drums</w:t>
      </w:r>
    </w:p>
    <w:p w:rsidR="0052323F" w:rsidRPr="00C72CAE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Ekitaguriro</w:t>
      </w:r>
      <w:proofErr w:type="spellEnd"/>
      <w:r w:rsidRPr="00C72CAE">
        <w:rPr>
          <w:rFonts w:ascii="Calibri" w:hAnsi="Calibri"/>
        </w:rPr>
        <w:t xml:space="preserve"> Drums</w:t>
      </w:r>
    </w:p>
    <w:p w:rsidR="0052323F" w:rsidRPr="00C72CAE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Ekizino</w:t>
      </w:r>
      <w:proofErr w:type="spellEnd"/>
      <w:r w:rsidRPr="00C72CAE">
        <w:rPr>
          <w:rFonts w:ascii="Calibri" w:hAnsi="Calibri"/>
        </w:rPr>
        <w:t xml:space="preserve"> Drums</w:t>
      </w:r>
    </w:p>
    <w:p w:rsidR="0052323F" w:rsidRPr="00C72CAE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Lunyege</w:t>
      </w:r>
      <w:proofErr w:type="spellEnd"/>
      <w:r w:rsidRPr="00C72CAE">
        <w:rPr>
          <w:rFonts w:ascii="Calibri" w:hAnsi="Calibri"/>
        </w:rPr>
        <w:t xml:space="preserve"> Drums</w:t>
      </w:r>
    </w:p>
    <w:p w:rsidR="0052323F" w:rsidRPr="00C72CAE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Ntogoro</w:t>
      </w:r>
      <w:proofErr w:type="spellEnd"/>
      <w:r w:rsidRPr="00C72CAE">
        <w:rPr>
          <w:rFonts w:ascii="Calibri" w:hAnsi="Calibri"/>
        </w:rPr>
        <w:t xml:space="preserve"> Drums</w:t>
      </w:r>
    </w:p>
    <w:p w:rsidR="0052323F" w:rsidRPr="00C72CAE" w:rsidRDefault="0052323F" w:rsidP="0052323F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Ekikibi</w:t>
      </w:r>
      <w:proofErr w:type="spellEnd"/>
      <w:r w:rsidRPr="00C72CAE">
        <w:rPr>
          <w:rFonts w:ascii="Calibri" w:hAnsi="Calibri"/>
        </w:rPr>
        <w:t xml:space="preserve"> Drums</w:t>
      </w:r>
    </w:p>
    <w:p w:rsidR="0052323F" w:rsidRDefault="0052323F" w:rsidP="0052323F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 xml:space="preserve">Social Relevance, Philosophy and Societal Intentions of a Dance 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6:</w:t>
      </w:r>
      <w:r>
        <w:rPr>
          <w:rFonts w:ascii="Calibri" w:hAnsi="Calibri"/>
        </w:rPr>
        <w:tab/>
        <w:t>Instructions on Dance</w:t>
      </w:r>
    </w:p>
    <w:p w:rsidR="0052323F" w:rsidRPr="00C72CAE" w:rsidRDefault="0052323F" w:rsidP="0052323F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Ekitaguriro</w:t>
      </w:r>
      <w:proofErr w:type="spellEnd"/>
      <w:r w:rsidRPr="00C72CAE">
        <w:rPr>
          <w:rFonts w:ascii="Calibri" w:hAnsi="Calibri"/>
        </w:rPr>
        <w:t xml:space="preserve"> Dance</w:t>
      </w:r>
    </w:p>
    <w:p w:rsidR="0052323F" w:rsidRPr="00C72CAE" w:rsidRDefault="0052323F" w:rsidP="0052323F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Ekizino</w:t>
      </w:r>
      <w:proofErr w:type="spellEnd"/>
      <w:r w:rsidRPr="00C72CAE">
        <w:rPr>
          <w:rFonts w:ascii="Calibri" w:hAnsi="Calibri"/>
        </w:rPr>
        <w:t xml:space="preserve"> Dance</w:t>
      </w:r>
    </w:p>
    <w:p w:rsidR="0052323F" w:rsidRPr="00C72CAE" w:rsidRDefault="0052323F" w:rsidP="0052323F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Orunyege</w:t>
      </w:r>
      <w:proofErr w:type="spellEnd"/>
      <w:r w:rsidRPr="00C72CAE">
        <w:rPr>
          <w:rFonts w:ascii="Calibri" w:hAnsi="Calibri"/>
        </w:rPr>
        <w:t xml:space="preserve"> Dance</w:t>
      </w:r>
    </w:p>
    <w:p w:rsidR="0052323F" w:rsidRPr="00C72CAE" w:rsidRDefault="0052323F" w:rsidP="0052323F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Ntogoro</w:t>
      </w:r>
      <w:proofErr w:type="spellEnd"/>
      <w:r w:rsidRPr="00C72CAE">
        <w:rPr>
          <w:rFonts w:ascii="Calibri" w:hAnsi="Calibri"/>
        </w:rPr>
        <w:t xml:space="preserve"> Dance</w:t>
      </w:r>
    </w:p>
    <w:p w:rsidR="0052323F" w:rsidRPr="00C72CAE" w:rsidRDefault="0052323F" w:rsidP="0052323F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Ekikibi</w:t>
      </w:r>
      <w:proofErr w:type="spellEnd"/>
      <w:r w:rsidRPr="00C72CAE">
        <w:rPr>
          <w:rFonts w:ascii="Calibri" w:hAnsi="Calibri"/>
        </w:rPr>
        <w:t xml:space="preserve"> Dance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7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Sense of Pulse and the Accompanying Music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lastRenderedPageBreak/>
        <w:t>Topic 8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Movement, Space and Body Awareness Exercises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9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Experiencing Music and Dance Symbiosis</w:t>
      </w:r>
    </w:p>
    <w:p w:rsidR="0052323F" w:rsidRPr="00C72CAE" w:rsidRDefault="0052323F" w:rsidP="0052323F">
      <w:pPr>
        <w:pStyle w:val="NoSpacing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10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Practical Experiencing Dance as Visual Music/Music as Sonic Dance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11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Dance Creativity and Improvisation</w:t>
      </w:r>
    </w:p>
    <w:p w:rsidR="0052323F" w:rsidRPr="00C72CAE" w:rsidRDefault="0052323F" w:rsidP="0052323F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12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Principles of Choreography – Stylized Formation Dance Creation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  <w:b/>
          <w:i/>
        </w:rPr>
      </w:pPr>
    </w:p>
    <w:p w:rsidR="0052323F" w:rsidRPr="00F35CCC" w:rsidRDefault="0052323F" w:rsidP="0052323F">
      <w:pPr>
        <w:spacing w:after="0"/>
        <w:jc w:val="both"/>
        <w:rPr>
          <w:rFonts w:ascii="Calibri" w:hAnsi="Calibri"/>
          <w:i/>
        </w:rPr>
      </w:pPr>
      <w:r w:rsidRPr="00F35CCC">
        <w:rPr>
          <w:rFonts w:ascii="Calibri" w:hAnsi="Calibri"/>
          <w:i/>
        </w:rPr>
        <w:t>Learning Outcomes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  <w:b/>
          <w:i/>
        </w:rPr>
      </w:pPr>
    </w:p>
    <w:p w:rsidR="0052323F" w:rsidRPr="00C72CAE" w:rsidRDefault="0052323F" w:rsidP="0052323F">
      <w:pPr>
        <w:numPr>
          <w:ilvl w:val="0"/>
          <w:numId w:val="2"/>
        </w:numPr>
        <w:tabs>
          <w:tab w:val="left" w:pos="720"/>
        </w:tabs>
        <w:spacing w:after="0"/>
        <w:ind w:hanging="360"/>
        <w:jc w:val="both"/>
        <w:rPr>
          <w:rFonts w:ascii="Calibri" w:hAnsi="Calibri"/>
        </w:rPr>
      </w:pPr>
      <w:r w:rsidRPr="00C72CAE">
        <w:rPr>
          <w:rFonts w:ascii="Calibri" w:hAnsi="Calibri"/>
        </w:rPr>
        <w:t>An understanding of the social, cultural and religious contexts of music</w:t>
      </w:r>
      <w:r>
        <w:rPr>
          <w:rFonts w:ascii="Calibri" w:hAnsi="Calibri"/>
        </w:rPr>
        <w:t>al instruments</w:t>
      </w:r>
      <w:r w:rsidRPr="00C72CAE">
        <w:rPr>
          <w:rFonts w:ascii="Calibri" w:hAnsi="Calibri"/>
        </w:rPr>
        <w:t xml:space="preserve"> and dance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 xml:space="preserve"> from Western Uganda</w:t>
      </w:r>
    </w:p>
    <w:p w:rsidR="0052323F" w:rsidRPr="00C72CAE" w:rsidRDefault="0052323F" w:rsidP="0052323F">
      <w:pPr>
        <w:numPr>
          <w:ilvl w:val="0"/>
          <w:numId w:val="2"/>
        </w:numPr>
        <w:tabs>
          <w:tab w:val="left" w:pos="720"/>
        </w:tabs>
        <w:spacing w:after="0"/>
        <w:ind w:hanging="36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perform</w:t>
      </w:r>
      <w:r>
        <w:rPr>
          <w:rFonts w:ascii="Calibri" w:hAnsi="Calibri"/>
        </w:rPr>
        <w:t xml:space="preserve"> competently</w:t>
      </w:r>
      <w:r w:rsidRPr="00C72CAE">
        <w:rPr>
          <w:rFonts w:ascii="Calibri" w:hAnsi="Calibri"/>
        </w:rPr>
        <w:t xml:space="preserve"> the drum music from the selected styles of Western Uganda</w:t>
      </w:r>
    </w:p>
    <w:p w:rsidR="0052323F" w:rsidRPr="00C72CAE" w:rsidRDefault="0052323F" w:rsidP="0052323F">
      <w:pPr>
        <w:numPr>
          <w:ilvl w:val="0"/>
          <w:numId w:val="2"/>
        </w:numPr>
        <w:tabs>
          <w:tab w:val="left" w:pos="720"/>
        </w:tabs>
        <w:spacing w:after="0"/>
        <w:ind w:hanging="36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perform</w:t>
      </w:r>
      <w:r>
        <w:rPr>
          <w:rFonts w:ascii="Calibri" w:hAnsi="Calibri"/>
        </w:rPr>
        <w:t xml:space="preserve"> competently at least two pieces</w:t>
      </w:r>
      <w:r w:rsidRPr="00C72CAE">
        <w:rPr>
          <w:rFonts w:ascii="Calibri" w:hAnsi="Calibri"/>
        </w:rPr>
        <w:t xml:space="preserve"> on a melodic instrument</w:t>
      </w:r>
    </w:p>
    <w:p w:rsidR="0052323F" w:rsidRPr="00C72CAE" w:rsidRDefault="0052323F" w:rsidP="0052323F">
      <w:pPr>
        <w:numPr>
          <w:ilvl w:val="0"/>
          <w:numId w:val="2"/>
        </w:numPr>
        <w:tabs>
          <w:tab w:val="left" w:pos="720"/>
        </w:tabs>
        <w:spacing w:after="0"/>
        <w:ind w:hanging="36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</w:t>
      </w:r>
      <w:r>
        <w:rPr>
          <w:rFonts w:ascii="Calibri" w:hAnsi="Calibri"/>
        </w:rPr>
        <w:t>m competently at least two dances from the selected styles of</w:t>
      </w:r>
      <w:r w:rsidRPr="00C72CAE">
        <w:rPr>
          <w:rFonts w:ascii="Calibri" w:hAnsi="Calibri"/>
        </w:rPr>
        <w:t xml:space="preserve"> Western Uganda</w:t>
      </w:r>
    </w:p>
    <w:p w:rsidR="0052323F" w:rsidRPr="00F35CCC" w:rsidRDefault="0052323F" w:rsidP="0052323F">
      <w:pPr>
        <w:spacing w:after="0"/>
        <w:jc w:val="both"/>
        <w:rPr>
          <w:rFonts w:ascii="Calibri" w:hAnsi="Calibri"/>
        </w:rPr>
      </w:pPr>
    </w:p>
    <w:p w:rsidR="0052323F" w:rsidRPr="00F35CCC" w:rsidRDefault="0052323F" w:rsidP="0052323F">
      <w:pPr>
        <w:spacing w:after="0"/>
        <w:jc w:val="both"/>
        <w:rPr>
          <w:rFonts w:ascii="Calibri" w:hAnsi="Calibri"/>
          <w:i/>
        </w:rPr>
      </w:pPr>
      <w:r w:rsidRPr="00F35CCC">
        <w:rPr>
          <w:rFonts w:ascii="Calibri" w:hAnsi="Calibri"/>
          <w:i/>
        </w:rPr>
        <w:t>Methods of Teaching/Delivery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Lectures, video and audio recordings, practical experience, group and individual instructions, and individual work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  <w:b/>
          <w:i/>
        </w:rPr>
      </w:pPr>
    </w:p>
    <w:p w:rsidR="0052323F" w:rsidRPr="005A73A2" w:rsidRDefault="0052323F" w:rsidP="0052323F">
      <w:pPr>
        <w:spacing w:after="0"/>
        <w:jc w:val="both"/>
        <w:rPr>
          <w:rFonts w:ascii="Calibri" w:hAnsi="Calibri"/>
          <w:i/>
        </w:rPr>
      </w:pPr>
      <w:r w:rsidRPr="005A73A2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5A73A2">
        <w:rPr>
          <w:rFonts w:ascii="Calibri" w:hAnsi="Calibri"/>
          <w:i/>
        </w:rPr>
        <w:t xml:space="preserve"> of Assessment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  <w:b/>
          <w:i/>
        </w:rPr>
      </w:pP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52323F" w:rsidRPr="00C72CAE" w:rsidRDefault="0052323F" w:rsidP="0052323F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Attendance and participation (5%)</w:t>
      </w:r>
    </w:p>
    <w:p w:rsidR="0052323F" w:rsidRPr="00C72CAE" w:rsidRDefault="0052323F" w:rsidP="0052323F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 assignments: 20</w:t>
      </w:r>
      <w:r w:rsidRPr="00C72CAE">
        <w:rPr>
          <w:rFonts w:ascii="Calibri" w:hAnsi="Calibri"/>
        </w:rPr>
        <w:t>%</w:t>
      </w:r>
    </w:p>
    <w:p w:rsidR="0052323F" w:rsidRPr="00C72CAE" w:rsidRDefault="0052323F" w:rsidP="0052323F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Participation in Departmental Performances (5%)</w:t>
      </w:r>
    </w:p>
    <w:p w:rsidR="0052323F" w:rsidRPr="00C72CAE" w:rsidRDefault="0052323F" w:rsidP="0052323F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 practical: 10</w:t>
      </w:r>
      <w:r w:rsidRPr="00C72CAE">
        <w:rPr>
          <w:rFonts w:ascii="Calibri" w:hAnsi="Calibri"/>
        </w:rPr>
        <w:t>%</w:t>
      </w:r>
    </w:p>
    <w:p w:rsidR="0052323F" w:rsidRPr="00C72CAE" w:rsidRDefault="0052323F" w:rsidP="0052323F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Final Examination:</w:t>
      </w:r>
    </w:p>
    <w:p w:rsidR="0052323F" w:rsidRPr="00C72CAE" w:rsidRDefault="0052323F" w:rsidP="0052323F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Written:</w:t>
      </w:r>
      <w:r w:rsidRPr="00C72CAE">
        <w:rPr>
          <w:rFonts w:ascii="Calibri" w:hAnsi="Calibri"/>
        </w:rPr>
        <w:tab/>
        <w:t>30%</w:t>
      </w:r>
    </w:p>
    <w:p w:rsidR="0052323F" w:rsidRPr="00C72CAE" w:rsidRDefault="0052323F" w:rsidP="0052323F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Practical:</w:t>
      </w:r>
    </w:p>
    <w:p w:rsidR="0052323F" w:rsidRPr="00C72CAE" w:rsidRDefault="0052323F" w:rsidP="0052323F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Instrumental: 20</w:t>
      </w:r>
      <w:r w:rsidRPr="00C72CAE">
        <w:rPr>
          <w:rFonts w:ascii="Calibri" w:hAnsi="Calibri"/>
        </w:rPr>
        <w:t>%</w:t>
      </w:r>
    </w:p>
    <w:p w:rsidR="0052323F" w:rsidRPr="00C72CAE" w:rsidRDefault="0052323F" w:rsidP="0052323F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Dance:</w:t>
      </w:r>
      <w:r>
        <w:rPr>
          <w:rFonts w:ascii="Calibri" w:hAnsi="Calibri"/>
        </w:rPr>
        <w:tab/>
        <w:t xml:space="preserve"> 10</w:t>
      </w:r>
      <w:r w:rsidRPr="00C72CAE">
        <w:rPr>
          <w:rFonts w:ascii="Calibri" w:hAnsi="Calibri"/>
        </w:rPr>
        <w:t>%</w:t>
      </w:r>
    </w:p>
    <w:p w:rsidR="0052323F" w:rsidRPr="00C72CAE" w:rsidRDefault="0052323F" w:rsidP="0052323F">
      <w:pPr>
        <w:spacing w:after="0"/>
        <w:ind w:firstLine="720"/>
        <w:jc w:val="both"/>
        <w:rPr>
          <w:rFonts w:ascii="Calibri" w:hAnsi="Calibri"/>
          <w:b/>
          <w:i/>
        </w:rPr>
      </w:pPr>
    </w:p>
    <w:p w:rsidR="0052323F" w:rsidRPr="00E61DCB" w:rsidRDefault="0052323F" w:rsidP="0052323F">
      <w:pPr>
        <w:pStyle w:val="NoSpacing"/>
        <w:rPr>
          <w:rFonts w:ascii="Calibri" w:hAnsi="Calibri"/>
          <w:i/>
        </w:rPr>
      </w:pPr>
      <w:r w:rsidRPr="001D5E7C">
        <w:rPr>
          <w:rFonts w:ascii="Calibri" w:hAnsi="Calibri"/>
          <w:i/>
        </w:rPr>
        <w:t>Selected Readings</w:t>
      </w:r>
    </w:p>
    <w:p w:rsidR="0052323F" w:rsidRPr="00C72CAE" w:rsidRDefault="0052323F" w:rsidP="0052323F">
      <w:pPr>
        <w:pStyle w:val="NoSpacing"/>
        <w:rPr>
          <w:rFonts w:ascii="Calibri" w:hAnsi="Calibri"/>
          <w:color w:val="000000"/>
        </w:rPr>
      </w:pPr>
    </w:p>
    <w:p w:rsidR="0052323F" w:rsidRPr="00C72CAE" w:rsidRDefault="0052323F" w:rsidP="0052323F">
      <w:pPr>
        <w:pStyle w:val="NoSpacing"/>
        <w:ind w:left="720" w:hanging="720"/>
        <w:jc w:val="both"/>
        <w:rPr>
          <w:rFonts w:ascii="Calibri" w:hAnsi="Calibri"/>
        </w:rPr>
      </w:pPr>
      <w:proofErr w:type="spellStart"/>
      <w:r w:rsidRPr="00C72CAE">
        <w:rPr>
          <w:rFonts w:ascii="Calibri" w:hAnsi="Calibri"/>
        </w:rPr>
        <w:t>Wachsmann</w:t>
      </w:r>
      <w:proofErr w:type="spellEnd"/>
      <w:r w:rsidRPr="00C72CAE">
        <w:rPr>
          <w:rFonts w:ascii="Calibri" w:hAnsi="Calibri"/>
        </w:rPr>
        <w:t xml:space="preserve">, P. Klaus. 1956. “Harp Songs from Uganda.” </w:t>
      </w:r>
      <w:proofErr w:type="gramStart"/>
      <w:r w:rsidRPr="00D72630">
        <w:rPr>
          <w:rFonts w:ascii="Calibri" w:hAnsi="Calibri"/>
          <w:i/>
        </w:rPr>
        <w:t>Journal of the International Folk Music Council.</w:t>
      </w:r>
      <w:proofErr w:type="gramEnd"/>
      <w:r w:rsidRPr="00C72CAE">
        <w:rPr>
          <w:rFonts w:ascii="Calibri" w:hAnsi="Calibri"/>
        </w:rPr>
        <w:t xml:space="preserve"> 7: 23-25.</w:t>
      </w:r>
    </w:p>
    <w:p w:rsidR="0052323F" w:rsidRPr="00C72CAE" w:rsidRDefault="0052323F" w:rsidP="0052323F">
      <w:pPr>
        <w:pStyle w:val="NoSpacing"/>
        <w:ind w:left="720" w:hanging="720"/>
        <w:jc w:val="both"/>
        <w:rPr>
          <w:rFonts w:ascii="Calibri" w:hAnsi="Calibri"/>
        </w:rPr>
      </w:pPr>
      <w:proofErr w:type="spellStart"/>
      <w:proofErr w:type="gramStart"/>
      <w:r w:rsidRPr="00C72CAE">
        <w:rPr>
          <w:rFonts w:ascii="Calibri" w:hAnsi="Calibri"/>
          <w:color w:val="000000"/>
        </w:rPr>
        <w:t>Wachsmann</w:t>
      </w:r>
      <w:proofErr w:type="spellEnd"/>
      <w:r w:rsidRPr="00C72CAE">
        <w:rPr>
          <w:rFonts w:ascii="Calibri" w:hAnsi="Calibri"/>
          <w:color w:val="000000"/>
        </w:rPr>
        <w:t xml:space="preserve">, P. Klaus and M. </w:t>
      </w:r>
      <w:proofErr w:type="spellStart"/>
      <w:r w:rsidRPr="00C72CAE">
        <w:rPr>
          <w:rFonts w:ascii="Calibri" w:hAnsi="Calibri"/>
          <w:color w:val="000000"/>
        </w:rPr>
        <w:t>Trowell</w:t>
      </w:r>
      <w:proofErr w:type="spellEnd"/>
      <w:r w:rsidRPr="00C72CAE">
        <w:rPr>
          <w:rFonts w:ascii="Calibri" w:hAnsi="Calibri"/>
          <w:color w:val="000000"/>
        </w:rPr>
        <w:t>.</w:t>
      </w:r>
      <w:proofErr w:type="gramEnd"/>
      <w:r w:rsidRPr="00C72CAE">
        <w:rPr>
          <w:rFonts w:ascii="Calibri" w:hAnsi="Calibri"/>
          <w:color w:val="000000"/>
        </w:rPr>
        <w:t xml:space="preserve"> 1953. </w:t>
      </w:r>
      <w:r w:rsidRPr="00D72630">
        <w:rPr>
          <w:rFonts w:ascii="Calibri" w:hAnsi="Calibri"/>
          <w:i/>
          <w:color w:val="000000"/>
        </w:rPr>
        <w:t xml:space="preserve">Tribal Crafts of Uganda. </w:t>
      </w:r>
      <w:r w:rsidRPr="00C72CAE">
        <w:rPr>
          <w:rFonts w:ascii="Calibri" w:hAnsi="Calibri"/>
          <w:color w:val="000000"/>
        </w:rPr>
        <w:t>London: Longman.</w:t>
      </w:r>
    </w:p>
    <w:p w:rsidR="001C3396" w:rsidRDefault="001C3396">
      <w:bookmarkStart w:id="0" w:name="_GoBack"/>
      <w:bookmarkEnd w:id="0"/>
    </w:p>
    <w:sectPr w:rsidR="001C3396" w:rsidSect="00FE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405"/>
    <w:multiLevelType w:val="hybridMultilevel"/>
    <w:tmpl w:val="1AF81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C77435"/>
    <w:multiLevelType w:val="hybridMultilevel"/>
    <w:tmpl w:val="A6F8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E083F"/>
    <w:multiLevelType w:val="hybridMultilevel"/>
    <w:tmpl w:val="0B065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CA7242"/>
    <w:multiLevelType w:val="multilevel"/>
    <w:tmpl w:val="3B84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9F2A1E"/>
    <w:multiLevelType w:val="hybridMultilevel"/>
    <w:tmpl w:val="BEAA2EC6"/>
    <w:lvl w:ilvl="0" w:tplc="508ECB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B27011"/>
    <w:multiLevelType w:val="hybridMultilevel"/>
    <w:tmpl w:val="009A6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2323F"/>
    <w:rsid w:val="00050608"/>
    <w:rsid w:val="001668D8"/>
    <w:rsid w:val="001C3396"/>
    <w:rsid w:val="001F160E"/>
    <w:rsid w:val="0052323F"/>
    <w:rsid w:val="00563212"/>
    <w:rsid w:val="00745640"/>
    <w:rsid w:val="008D47CD"/>
    <w:rsid w:val="008F7FC7"/>
    <w:rsid w:val="00970755"/>
    <w:rsid w:val="00BB434B"/>
    <w:rsid w:val="00BF0D71"/>
    <w:rsid w:val="00DA19F4"/>
    <w:rsid w:val="00FE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3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2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3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2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2014-06-13T06:01:00Z</dcterms:created>
  <dcterms:modified xsi:type="dcterms:W3CDTF">2014-06-13T06:01:00Z</dcterms:modified>
</cp:coreProperties>
</file>