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E9" w:rsidRPr="00DF0956" w:rsidRDefault="003419E9" w:rsidP="003419E9">
      <w:pPr>
        <w:rPr>
          <w:rFonts w:ascii="Calibri" w:hAnsi="Calibri"/>
        </w:rPr>
      </w:pPr>
      <w:r w:rsidRPr="00DF0956">
        <w:rPr>
          <w:rFonts w:ascii="Calibri" w:hAnsi="Calibri"/>
        </w:rPr>
        <w:t>MUS 1212 Intermediate Classical Guitar</w:t>
      </w:r>
    </w:p>
    <w:p w:rsidR="003419E9" w:rsidRPr="00D33EB1" w:rsidRDefault="003419E9" w:rsidP="003419E9">
      <w:pPr>
        <w:pStyle w:val="Default"/>
        <w:jc w:val="both"/>
        <w:rPr>
          <w:rFonts w:ascii="Calibri" w:hAnsi="Calibri"/>
          <w:bCs/>
          <w:i/>
          <w:szCs w:val="28"/>
        </w:rPr>
      </w:pPr>
      <w:r w:rsidRPr="00DF0956">
        <w:rPr>
          <w:rFonts w:ascii="Calibri" w:hAnsi="Calibri"/>
          <w:b/>
          <w:bCs/>
          <w:i/>
          <w:szCs w:val="28"/>
        </w:rPr>
        <w:t>Description</w:t>
      </w:r>
      <w:r w:rsidR="00DF0956">
        <w:rPr>
          <w:rFonts w:ascii="Calibri" w:hAnsi="Calibri"/>
          <w:bCs/>
          <w:i/>
          <w:szCs w:val="28"/>
        </w:rPr>
        <w:t>:</w:t>
      </w:r>
    </w:p>
    <w:p w:rsidR="003419E9" w:rsidRDefault="003419E9" w:rsidP="003419E9">
      <w:pPr>
        <w:pStyle w:val="Default"/>
        <w:jc w:val="both"/>
        <w:rPr>
          <w:rFonts w:ascii="Calibri" w:hAnsi="Calibri"/>
          <w:bCs/>
          <w:szCs w:val="28"/>
        </w:rPr>
      </w:pPr>
    </w:p>
    <w:p w:rsidR="003419E9" w:rsidRPr="00C72CAE" w:rsidRDefault="003419E9" w:rsidP="003419E9">
      <w:pPr>
        <w:pStyle w:val="Default"/>
        <w:jc w:val="both"/>
        <w:rPr>
          <w:rFonts w:ascii="Calibri" w:hAnsi="Calibri"/>
        </w:rPr>
      </w:pPr>
      <w:r w:rsidRPr="00C72CAE">
        <w:rPr>
          <w:rFonts w:ascii="Calibri" w:hAnsi="Calibri"/>
          <w:bCs/>
          <w:szCs w:val="28"/>
        </w:rPr>
        <w:t>Building fromMUS 1107</w:t>
      </w:r>
      <w:r w:rsidRPr="00C72CAE">
        <w:rPr>
          <w:rFonts w:ascii="Calibri" w:hAnsi="Calibri"/>
          <w:b/>
          <w:bCs/>
          <w:szCs w:val="28"/>
        </w:rPr>
        <w:t xml:space="preserve">, </w:t>
      </w:r>
      <w:r w:rsidRPr="00C72CAE">
        <w:rPr>
          <w:rFonts w:ascii="Calibri" w:hAnsi="Calibri"/>
        </w:rPr>
        <w:t xml:space="preserve">this course is for intermediate guitarists who have some experience on the instrument and are able to read standard music notation. The course also includes music fundamentals, theory, songs, </w:t>
      </w:r>
      <w:proofErr w:type="gramStart"/>
      <w:r w:rsidRPr="00C72CAE">
        <w:rPr>
          <w:rFonts w:ascii="Calibri" w:hAnsi="Calibri"/>
        </w:rPr>
        <w:t>performances</w:t>
      </w:r>
      <w:proofErr w:type="gramEnd"/>
      <w:r w:rsidRPr="00C72CAE">
        <w:rPr>
          <w:rFonts w:ascii="Calibri" w:hAnsi="Calibri"/>
        </w:rPr>
        <w:t xml:space="preserve">, listening, improvising, and learning to read standard music notation as well as tablature. The main focus of this class is ensemble performance although there is also an emphasis on solo classical guitar performance. </w:t>
      </w:r>
      <w:r>
        <w:rPr>
          <w:rFonts w:ascii="Calibri" w:hAnsi="Calibri"/>
        </w:rPr>
        <w:t>Every student must participate in Departmental performance as part of the course work.</w:t>
      </w:r>
    </w:p>
    <w:p w:rsidR="003419E9" w:rsidRPr="00C72CAE" w:rsidRDefault="003419E9" w:rsidP="003419E9">
      <w:pPr>
        <w:pStyle w:val="Default"/>
        <w:rPr>
          <w:rFonts w:ascii="Calibri" w:hAnsi="Calibri"/>
        </w:rPr>
      </w:pPr>
    </w:p>
    <w:p w:rsidR="003419E9" w:rsidRPr="00DF0956" w:rsidRDefault="003419E9" w:rsidP="003419E9">
      <w:pPr>
        <w:pStyle w:val="Default"/>
        <w:rPr>
          <w:rFonts w:ascii="Calibri" w:hAnsi="Calibri"/>
          <w:b/>
          <w:i/>
        </w:rPr>
      </w:pPr>
      <w:r w:rsidRPr="00DF0956">
        <w:rPr>
          <w:rFonts w:ascii="Calibri" w:hAnsi="Calibri"/>
          <w:b/>
          <w:i/>
        </w:rPr>
        <w:t>Objectives</w:t>
      </w:r>
      <w:r w:rsidR="00DF0956">
        <w:rPr>
          <w:rFonts w:ascii="Calibri" w:hAnsi="Calibri"/>
          <w:b/>
          <w:i/>
        </w:rPr>
        <w:t>:</w:t>
      </w:r>
    </w:p>
    <w:p w:rsidR="003419E9" w:rsidRPr="00C72CAE" w:rsidRDefault="003419E9" w:rsidP="003419E9">
      <w:pPr>
        <w:pStyle w:val="Default"/>
        <w:rPr>
          <w:rFonts w:ascii="Calibri" w:hAnsi="Calibri"/>
          <w:b/>
          <w:i/>
        </w:rPr>
      </w:pPr>
    </w:p>
    <w:p w:rsidR="003419E9" w:rsidRPr="00C72CAE" w:rsidRDefault="003419E9" w:rsidP="003419E9">
      <w:pPr>
        <w:pStyle w:val="Default"/>
        <w:numPr>
          <w:ilvl w:val="0"/>
          <w:numId w:val="6"/>
        </w:numPr>
        <w:rPr>
          <w:rFonts w:ascii="Calibri" w:hAnsi="Calibri"/>
        </w:rPr>
      </w:pPr>
      <w:r>
        <w:rPr>
          <w:rFonts w:ascii="Calibri" w:hAnsi="Calibri"/>
        </w:rPr>
        <w:t>To enhance</w:t>
      </w:r>
      <w:r w:rsidRPr="00C72CAE">
        <w:rPr>
          <w:rFonts w:ascii="Calibri" w:hAnsi="Calibri"/>
        </w:rPr>
        <w:t xml:space="preserve"> an understanding of music fundamentals and theory</w:t>
      </w:r>
    </w:p>
    <w:p w:rsidR="003419E9" w:rsidRPr="00C72CAE" w:rsidRDefault="003419E9" w:rsidP="003419E9">
      <w:pPr>
        <w:pStyle w:val="Default"/>
        <w:numPr>
          <w:ilvl w:val="0"/>
          <w:numId w:val="6"/>
        </w:numPr>
        <w:rPr>
          <w:rFonts w:ascii="Calibri" w:hAnsi="Calibri"/>
        </w:rPr>
      </w:pPr>
      <w:r w:rsidRPr="00C72CAE">
        <w:rPr>
          <w:rFonts w:ascii="Calibri" w:hAnsi="Calibri"/>
        </w:rPr>
        <w:t xml:space="preserve">To </w:t>
      </w:r>
      <w:r>
        <w:rPr>
          <w:rFonts w:ascii="Calibri" w:hAnsi="Calibri"/>
        </w:rPr>
        <w:t xml:space="preserve">teach students to </w:t>
      </w:r>
      <w:r w:rsidRPr="00C72CAE">
        <w:rPr>
          <w:rFonts w:ascii="Calibri" w:hAnsi="Calibri"/>
        </w:rPr>
        <w:t xml:space="preserve">recognize and learn the placement of all notes in both first and fifth positions </w:t>
      </w:r>
    </w:p>
    <w:p w:rsidR="003419E9" w:rsidRPr="00C72CAE" w:rsidRDefault="003419E9" w:rsidP="003419E9">
      <w:pPr>
        <w:pStyle w:val="Default"/>
        <w:numPr>
          <w:ilvl w:val="0"/>
          <w:numId w:val="6"/>
        </w:numPr>
        <w:rPr>
          <w:rFonts w:ascii="Calibri" w:hAnsi="Calibri"/>
        </w:rPr>
      </w:pPr>
      <w:r w:rsidRPr="00C72CAE">
        <w:rPr>
          <w:rFonts w:ascii="Calibri" w:hAnsi="Calibri"/>
        </w:rPr>
        <w:t>To Learn to read multiple voices and play the guitar as a solo instrument</w:t>
      </w:r>
    </w:p>
    <w:p w:rsidR="003419E9" w:rsidRPr="00C72CAE" w:rsidRDefault="003419E9" w:rsidP="003419E9">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To develop in students an ability to play first position melody and accompaniment</w:t>
      </w:r>
    </w:p>
    <w:p w:rsidR="003419E9" w:rsidRPr="00C72CAE" w:rsidRDefault="003419E9" w:rsidP="003419E9">
      <w:pPr>
        <w:pStyle w:val="Default"/>
        <w:numPr>
          <w:ilvl w:val="0"/>
          <w:numId w:val="6"/>
        </w:numPr>
        <w:rPr>
          <w:rFonts w:ascii="Calibri" w:hAnsi="Calibri"/>
        </w:rPr>
      </w:pPr>
      <w:r>
        <w:rPr>
          <w:rFonts w:ascii="Calibri" w:hAnsi="Calibri"/>
        </w:rPr>
        <w:t>To d</w:t>
      </w:r>
      <w:r w:rsidRPr="00C72CAE">
        <w:rPr>
          <w:rFonts w:ascii="Calibri" w:hAnsi="Calibri"/>
        </w:rPr>
        <w:t>evelop the confidence of performing to an audience</w:t>
      </w:r>
    </w:p>
    <w:p w:rsidR="003419E9" w:rsidRPr="00C72CAE" w:rsidRDefault="003419E9" w:rsidP="003419E9">
      <w:pPr>
        <w:pStyle w:val="Default"/>
        <w:rPr>
          <w:rFonts w:ascii="Calibri" w:hAnsi="Calibri"/>
        </w:rPr>
      </w:pPr>
    </w:p>
    <w:p w:rsidR="003419E9" w:rsidRPr="004C294C" w:rsidRDefault="003419E9" w:rsidP="003419E9">
      <w:pPr>
        <w:pStyle w:val="Default"/>
        <w:rPr>
          <w:rFonts w:ascii="Calibri" w:hAnsi="Calibri"/>
          <w:i/>
        </w:rPr>
      </w:pPr>
      <w:r w:rsidRPr="004C294C">
        <w:rPr>
          <w:rFonts w:ascii="Calibri" w:hAnsi="Calibri"/>
          <w:i/>
        </w:rPr>
        <w:t xml:space="preserve">Course Outline </w:t>
      </w:r>
    </w:p>
    <w:p w:rsidR="003419E9" w:rsidRPr="00C72CAE" w:rsidRDefault="003419E9" w:rsidP="003419E9">
      <w:pPr>
        <w:pStyle w:val="Default"/>
        <w:rPr>
          <w:rFonts w:ascii="Calibri" w:hAnsi="Calibri"/>
        </w:rPr>
      </w:pPr>
    </w:p>
    <w:p w:rsidR="003419E9" w:rsidRPr="00C72CAE" w:rsidRDefault="003419E9" w:rsidP="003419E9">
      <w:pPr>
        <w:pStyle w:val="Default"/>
        <w:rPr>
          <w:rFonts w:ascii="Calibri" w:hAnsi="Calibri"/>
        </w:rPr>
      </w:pPr>
      <w:r w:rsidRPr="00C72CAE">
        <w:rPr>
          <w:rFonts w:ascii="Calibri" w:hAnsi="Calibri"/>
        </w:rPr>
        <w:t>Topic 1:</w:t>
      </w:r>
      <w:r w:rsidRPr="00C72CAE">
        <w:rPr>
          <w:rFonts w:ascii="Calibri" w:hAnsi="Calibri"/>
        </w:rPr>
        <w:tab/>
        <w:t xml:space="preserve">Review of the Basics, Musicianship, and Preparing for Performance </w:t>
      </w:r>
    </w:p>
    <w:p w:rsidR="003419E9" w:rsidRPr="00C72CAE" w:rsidRDefault="003419E9" w:rsidP="003419E9">
      <w:pPr>
        <w:pStyle w:val="Default"/>
        <w:rPr>
          <w:rFonts w:ascii="Calibri" w:hAnsi="Calibri"/>
        </w:rPr>
      </w:pPr>
      <w:r>
        <w:rPr>
          <w:rFonts w:ascii="Calibri" w:hAnsi="Calibri"/>
        </w:rPr>
        <w:t xml:space="preserve">Topic 2: </w:t>
      </w:r>
      <w:r>
        <w:rPr>
          <w:rFonts w:ascii="Calibri" w:hAnsi="Calibri"/>
        </w:rPr>
        <w:tab/>
        <w:t>Performing in Fifth Position in the K</w:t>
      </w:r>
      <w:r w:rsidRPr="00C72CAE">
        <w:rPr>
          <w:rFonts w:ascii="Calibri" w:hAnsi="Calibri"/>
        </w:rPr>
        <w:t xml:space="preserve">eys of C, Am, F, and Dm. </w:t>
      </w:r>
    </w:p>
    <w:p w:rsidR="003419E9" w:rsidRDefault="003419E9" w:rsidP="003419E9">
      <w:pPr>
        <w:pStyle w:val="Default"/>
        <w:ind w:left="1440" w:hanging="1440"/>
        <w:rPr>
          <w:rFonts w:ascii="Calibri" w:hAnsi="Calibri"/>
        </w:rPr>
      </w:pPr>
    </w:p>
    <w:p w:rsidR="003419E9" w:rsidRPr="00C72CAE" w:rsidRDefault="003419E9" w:rsidP="003419E9">
      <w:pPr>
        <w:pStyle w:val="Default"/>
        <w:ind w:left="1440" w:hanging="1440"/>
        <w:rPr>
          <w:rFonts w:ascii="Calibri" w:hAnsi="Calibri"/>
        </w:rPr>
      </w:pPr>
      <w:r w:rsidRPr="00C72CAE">
        <w:rPr>
          <w:rFonts w:ascii="Calibri" w:hAnsi="Calibri"/>
        </w:rPr>
        <w:t xml:space="preserve">Topic 3: </w:t>
      </w:r>
      <w:r w:rsidRPr="00C72CAE">
        <w:rPr>
          <w:rFonts w:ascii="Calibri" w:hAnsi="Calibri"/>
        </w:rPr>
        <w:tab/>
        <w:t>Performing Solo Guitar Repertoire/Exercises and Ensemble Repertoire</w:t>
      </w:r>
    </w:p>
    <w:p w:rsidR="003419E9" w:rsidRPr="00C72CAE" w:rsidRDefault="003419E9" w:rsidP="003419E9">
      <w:pPr>
        <w:pStyle w:val="Default"/>
        <w:ind w:left="1440" w:hanging="1440"/>
        <w:rPr>
          <w:rFonts w:ascii="Calibri" w:hAnsi="Calibri"/>
        </w:rPr>
      </w:pPr>
      <w:r w:rsidRPr="00C72CAE">
        <w:rPr>
          <w:rFonts w:ascii="Calibri" w:hAnsi="Calibri"/>
        </w:rPr>
        <w:t>Topic 4:</w:t>
      </w:r>
      <w:r w:rsidRPr="00C72CAE">
        <w:rPr>
          <w:rFonts w:ascii="Calibri" w:hAnsi="Calibri"/>
        </w:rPr>
        <w:tab/>
        <w:t>Review/Expansion of Basic Music Theory, Scales, Arpeggio</w:t>
      </w:r>
      <w:r>
        <w:rPr>
          <w:rFonts w:ascii="Calibri" w:hAnsi="Calibri"/>
        </w:rPr>
        <w:t xml:space="preserve"> and</w:t>
      </w:r>
      <w:r w:rsidRPr="00C72CAE">
        <w:rPr>
          <w:rFonts w:ascii="Calibri" w:hAnsi="Calibri"/>
        </w:rPr>
        <w:t xml:space="preserve"> Intervals </w:t>
      </w:r>
    </w:p>
    <w:p w:rsidR="003419E9" w:rsidRPr="00C72CAE" w:rsidRDefault="003419E9" w:rsidP="003419E9">
      <w:pPr>
        <w:pStyle w:val="Default"/>
        <w:ind w:left="1440" w:hanging="1440"/>
        <w:rPr>
          <w:rFonts w:ascii="Calibri" w:hAnsi="Calibri"/>
        </w:rPr>
      </w:pPr>
      <w:r w:rsidRPr="00C72CAE">
        <w:rPr>
          <w:rFonts w:ascii="Calibri" w:hAnsi="Calibri"/>
        </w:rPr>
        <w:t>Topic 5:</w:t>
      </w:r>
      <w:r w:rsidRPr="00C72CAE">
        <w:rPr>
          <w:rFonts w:ascii="Calibri" w:hAnsi="Calibri"/>
        </w:rPr>
        <w:tab/>
        <w:t xml:space="preserve">Expansion of Keys, Expansion of rhythms (intermediate syncopation) </w:t>
      </w:r>
    </w:p>
    <w:p w:rsidR="003419E9" w:rsidRPr="00C72CAE" w:rsidRDefault="003419E9" w:rsidP="003419E9">
      <w:pPr>
        <w:pStyle w:val="Default"/>
        <w:rPr>
          <w:rFonts w:ascii="Calibri" w:hAnsi="Calibri"/>
        </w:rPr>
      </w:pPr>
      <w:r w:rsidRPr="00C72CAE">
        <w:rPr>
          <w:rFonts w:ascii="Calibri" w:hAnsi="Calibri"/>
        </w:rPr>
        <w:t xml:space="preserve">Topic 6: </w:t>
      </w:r>
      <w:r w:rsidRPr="00C72CAE">
        <w:rPr>
          <w:rFonts w:ascii="Calibri" w:hAnsi="Calibri"/>
        </w:rPr>
        <w:tab/>
        <w:t>Chord Theory and Types of Chords</w:t>
      </w:r>
    </w:p>
    <w:p w:rsidR="003419E9" w:rsidRPr="00C72CAE" w:rsidRDefault="003419E9" w:rsidP="003419E9">
      <w:pPr>
        <w:pStyle w:val="Default"/>
        <w:numPr>
          <w:ilvl w:val="0"/>
          <w:numId w:val="3"/>
        </w:numPr>
        <w:rPr>
          <w:rFonts w:ascii="Calibri" w:hAnsi="Calibri"/>
        </w:rPr>
      </w:pPr>
      <w:proofErr w:type="spellStart"/>
      <w:r w:rsidRPr="00C72CAE">
        <w:rPr>
          <w:rFonts w:ascii="Calibri" w:hAnsi="Calibri"/>
        </w:rPr>
        <w:t>Barre</w:t>
      </w:r>
      <w:proofErr w:type="spellEnd"/>
      <w:r w:rsidRPr="00C72CAE">
        <w:rPr>
          <w:rFonts w:ascii="Calibri" w:hAnsi="Calibri"/>
        </w:rPr>
        <w:t xml:space="preserve"> Chords Based on E and A Chord Forms</w:t>
      </w:r>
    </w:p>
    <w:p w:rsidR="003419E9" w:rsidRPr="00C72CAE" w:rsidRDefault="003419E9" w:rsidP="003419E9">
      <w:pPr>
        <w:pStyle w:val="Default"/>
        <w:numPr>
          <w:ilvl w:val="0"/>
          <w:numId w:val="3"/>
        </w:numPr>
        <w:rPr>
          <w:rFonts w:ascii="Calibri" w:hAnsi="Calibri"/>
        </w:rPr>
      </w:pPr>
      <w:r w:rsidRPr="00C72CAE">
        <w:rPr>
          <w:rFonts w:ascii="Calibri" w:hAnsi="Calibri"/>
        </w:rPr>
        <w:t>Green Chords</w:t>
      </w:r>
    </w:p>
    <w:p w:rsidR="003419E9" w:rsidRPr="00C72CAE" w:rsidRDefault="003419E9" w:rsidP="003419E9">
      <w:pPr>
        <w:pStyle w:val="Default"/>
        <w:numPr>
          <w:ilvl w:val="0"/>
          <w:numId w:val="3"/>
        </w:numPr>
        <w:rPr>
          <w:rFonts w:ascii="Calibri" w:hAnsi="Calibri"/>
        </w:rPr>
      </w:pPr>
      <w:r w:rsidRPr="00C72CAE">
        <w:rPr>
          <w:rFonts w:ascii="Calibri" w:hAnsi="Calibri"/>
        </w:rPr>
        <w:t xml:space="preserve"> Jazz Chords </w:t>
      </w:r>
    </w:p>
    <w:p w:rsidR="003419E9" w:rsidRPr="00C72CAE" w:rsidRDefault="003419E9" w:rsidP="003419E9">
      <w:pPr>
        <w:pStyle w:val="Default"/>
        <w:numPr>
          <w:ilvl w:val="0"/>
          <w:numId w:val="3"/>
        </w:numPr>
        <w:rPr>
          <w:rFonts w:ascii="Calibri" w:hAnsi="Calibri"/>
        </w:rPr>
      </w:pPr>
      <w:r w:rsidRPr="00C72CAE">
        <w:rPr>
          <w:rFonts w:ascii="Calibri" w:hAnsi="Calibri"/>
        </w:rPr>
        <w:t>Open Chords</w:t>
      </w:r>
    </w:p>
    <w:p w:rsidR="003419E9" w:rsidRPr="00C72CAE" w:rsidRDefault="003419E9" w:rsidP="003419E9">
      <w:pPr>
        <w:pStyle w:val="Default"/>
        <w:numPr>
          <w:ilvl w:val="0"/>
          <w:numId w:val="3"/>
        </w:numPr>
        <w:rPr>
          <w:rFonts w:ascii="Calibri" w:hAnsi="Calibri"/>
        </w:rPr>
      </w:pPr>
      <w:r w:rsidRPr="00C72CAE">
        <w:rPr>
          <w:rFonts w:ascii="Calibri" w:hAnsi="Calibri"/>
        </w:rPr>
        <w:t>Power Chords</w:t>
      </w:r>
    </w:p>
    <w:p w:rsidR="003419E9" w:rsidRPr="00C72CAE" w:rsidRDefault="003419E9" w:rsidP="003419E9">
      <w:pPr>
        <w:pStyle w:val="Default"/>
        <w:rPr>
          <w:rFonts w:ascii="Calibri" w:hAnsi="Calibri"/>
        </w:rPr>
      </w:pPr>
      <w:r w:rsidRPr="00C72CAE">
        <w:rPr>
          <w:rFonts w:ascii="Calibri" w:hAnsi="Calibri"/>
        </w:rPr>
        <w:t xml:space="preserve">Topic 7: </w:t>
      </w:r>
      <w:r w:rsidRPr="00C72CAE">
        <w:rPr>
          <w:rFonts w:ascii="Calibri" w:hAnsi="Calibri"/>
        </w:rPr>
        <w:tab/>
      </w:r>
      <w:r w:rsidRPr="00C72CAE">
        <w:rPr>
          <w:rFonts w:ascii="Calibri" w:hAnsi="Calibri"/>
        </w:rPr>
        <w:tab/>
        <w:t>Movable Chords</w:t>
      </w:r>
    </w:p>
    <w:p w:rsidR="003419E9" w:rsidRPr="00C72CAE" w:rsidRDefault="003419E9" w:rsidP="003419E9">
      <w:pPr>
        <w:pStyle w:val="Default"/>
        <w:numPr>
          <w:ilvl w:val="0"/>
          <w:numId w:val="4"/>
        </w:numPr>
        <w:rPr>
          <w:rFonts w:ascii="Calibri" w:hAnsi="Calibri"/>
        </w:rPr>
      </w:pPr>
      <w:r w:rsidRPr="00C72CAE">
        <w:rPr>
          <w:rFonts w:ascii="Calibri" w:hAnsi="Calibri"/>
        </w:rPr>
        <w:t>Perform I-IV-V7-I In Every Key Using Moveable Forms</w:t>
      </w:r>
    </w:p>
    <w:p w:rsidR="003419E9" w:rsidRPr="00C72CAE" w:rsidRDefault="003419E9" w:rsidP="003419E9">
      <w:pPr>
        <w:pStyle w:val="Default"/>
        <w:numPr>
          <w:ilvl w:val="0"/>
          <w:numId w:val="4"/>
        </w:numPr>
        <w:rPr>
          <w:rFonts w:ascii="Calibri" w:hAnsi="Calibri"/>
        </w:rPr>
      </w:pPr>
      <w:r w:rsidRPr="00C72CAE">
        <w:rPr>
          <w:rFonts w:ascii="Calibri" w:hAnsi="Calibri"/>
        </w:rPr>
        <w:t>Perform Major, Minor, Major Sevenths, Dominant Sevenths, Minor Sevenths, and Power Chords in Every Key using Moveable Forms</w:t>
      </w:r>
    </w:p>
    <w:p w:rsidR="003419E9" w:rsidRPr="00C72CAE" w:rsidRDefault="003419E9" w:rsidP="003419E9">
      <w:pPr>
        <w:pStyle w:val="Default"/>
        <w:ind w:left="1440" w:hanging="1440"/>
        <w:rPr>
          <w:rFonts w:ascii="Calibri" w:hAnsi="Calibri"/>
        </w:rPr>
      </w:pPr>
      <w:r w:rsidRPr="00C72CAE">
        <w:rPr>
          <w:rFonts w:ascii="Calibri" w:hAnsi="Calibri"/>
        </w:rPr>
        <w:t>Topic 8:</w:t>
      </w:r>
      <w:r w:rsidRPr="00C72CAE">
        <w:rPr>
          <w:rFonts w:ascii="Calibri" w:hAnsi="Calibri"/>
        </w:rPr>
        <w:tab/>
        <w:t xml:space="preserve">Single Note (Melody) Playing: Perform Melodic Lines in the Keys of C, Am, D, F, Dm, G, </w:t>
      </w:r>
      <w:proofErr w:type="spellStart"/>
      <w:r w:rsidRPr="00C72CAE">
        <w:rPr>
          <w:rFonts w:ascii="Calibri" w:hAnsi="Calibri"/>
        </w:rPr>
        <w:t>Em</w:t>
      </w:r>
      <w:proofErr w:type="spellEnd"/>
      <w:r w:rsidRPr="00C72CAE">
        <w:rPr>
          <w:rFonts w:ascii="Calibri" w:hAnsi="Calibri"/>
        </w:rPr>
        <w:t>, A, and E</w:t>
      </w:r>
    </w:p>
    <w:p w:rsidR="003419E9" w:rsidRPr="00C72CAE" w:rsidRDefault="003419E9" w:rsidP="003419E9">
      <w:pPr>
        <w:pStyle w:val="Default"/>
        <w:rPr>
          <w:rFonts w:ascii="Calibri" w:hAnsi="Calibri"/>
        </w:rPr>
      </w:pPr>
      <w:r w:rsidRPr="00C72CAE">
        <w:rPr>
          <w:rFonts w:ascii="Calibri" w:hAnsi="Calibri"/>
        </w:rPr>
        <w:t xml:space="preserve">Topic 9: </w:t>
      </w:r>
      <w:r w:rsidRPr="00C72CAE">
        <w:rPr>
          <w:rFonts w:ascii="Calibri" w:hAnsi="Calibri"/>
        </w:rPr>
        <w:tab/>
        <w:t xml:space="preserve">New Scales/Arpeggios, Multiple Voice Solos </w:t>
      </w:r>
    </w:p>
    <w:p w:rsidR="003419E9" w:rsidRPr="00C72CAE" w:rsidRDefault="003419E9" w:rsidP="003419E9">
      <w:pPr>
        <w:pStyle w:val="Default"/>
        <w:rPr>
          <w:rFonts w:ascii="Calibri" w:hAnsi="Calibri"/>
        </w:rPr>
      </w:pPr>
      <w:r w:rsidRPr="00C72CAE">
        <w:rPr>
          <w:rFonts w:ascii="Calibri" w:hAnsi="Calibri"/>
        </w:rPr>
        <w:t xml:space="preserve">Topic 10: </w:t>
      </w:r>
      <w:r w:rsidRPr="00C72CAE">
        <w:rPr>
          <w:rFonts w:ascii="Calibri" w:hAnsi="Calibri"/>
        </w:rPr>
        <w:tab/>
        <w:t>Accompaniment Techniques</w:t>
      </w:r>
    </w:p>
    <w:p w:rsidR="003419E9" w:rsidRPr="00C72CAE" w:rsidRDefault="003419E9" w:rsidP="003419E9">
      <w:pPr>
        <w:pStyle w:val="Default"/>
        <w:rPr>
          <w:rFonts w:ascii="Calibri" w:hAnsi="Calibri"/>
        </w:rPr>
      </w:pPr>
      <w:r w:rsidRPr="00C72CAE">
        <w:rPr>
          <w:rFonts w:ascii="Calibri" w:hAnsi="Calibri"/>
        </w:rPr>
        <w:t>Topic 11:</w:t>
      </w:r>
      <w:r w:rsidRPr="00C72CAE">
        <w:rPr>
          <w:rFonts w:ascii="Calibri" w:hAnsi="Calibri"/>
        </w:rPr>
        <w:tab/>
        <w:t>Playing Techniques and Styles</w:t>
      </w:r>
    </w:p>
    <w:p w:rsidR="003419E9" w:rsidRPr="00C72CAE" w:rsidRDefault="003419E9" w:rsidP="003419E9">
      <w:pPr>
        <w:pStyle w:val="Default"/>
        <w:ind w:left="720" w:firstLine="720"/>
        <w:rPr>
          <w:rFonts w:ascii="Calibri" w:hAnsi="Calibri"/>
        </w:rPr>
      </w:pPr>
      <w:r w:rsidRPr="00C72CAE">
        <w:rPr>
          <w:rFonts w:ascii="Calibri" w:hAnsi="Calibri"/>
        </w:rPr>
        <w:t>Pick</w:t>
      </w:r>
      <w:r>
        <w:rPr>
          <w:rFonts w:ascii="Calibri" w:hAnsi="Calibri"/>
        </w:rPr>
        <w:t xml:space="preserve"> S</w:t>
      </w:r>
      <w:r w:rsidRPr="00C72CAE">
        <w:rPr>
          <w:rFonts w:ascii="Calibri" w:hAnsi="Calibri"/>
        </w:rPr>
        <w:t>tyle and Finger</w:t>
      </w:r>
      <w:r>
        <w:rPr>
          <w:rFonts w:ascii="Calibri" w:hAnsi="Calibri"/>
        </w:rPr>
        <w:t xml:space="preserve"> S</w:t>
      </w:r>
      <w:r w:rsidRPr="00C72CAE">
        <w:rPr>
          <w:rFonts w:ascii="Calibri" w:hAnsi="Calibri"/>
        </w:rPr>
        <w:t>tyle Approaches to the Guitar</w:t>
      </w:r>
    </w:p>
    <w:p w:rsidR="003419E9" w:rsidRPr="00C72CAE" w:rsidRDefault="003419E9" w:rsidP="003419E9">
      <w:pPr>
        <w:pStyle w:val="Default"/>
        <w:rPr>
          <w:rFonts w:ascii="Calibri" w:hAnsi="Calibri"/>
        </w:rPr>
      </w:pPr>
    </w:p>
    <w:p w:rsidR="003419E9" w:rsidRPr="00392B62" w:rsidRDefault="003419E9" w:rsidP="003419E9">
      <w:pPr>
        <w:pStyle w:val="Default"/>
        <w:rPr>
          <w:rFonts w:ascii="Calibri" w:hAnsi="Calibri"/>
          <w:i/>
        </w:rPr>
      </w:pPr>
      <w:r w:rsidRPr="00392B62">
        <w:rPr>
          <w:rFonts w:ascii="Calibri" w:hAnsi="Calibri"/>
          <w:i/>
        </w:rPr>
        <w:t>Learning Outcomes</w:t>
      </w:r>
    </w:p>
    <w:p w:rsidR="003419E9" w:rsidRPr="00C72CAE" w:rsidRDefault="003419E9" w:rsidP="003419E9">
      <w:pPr>
        <w:pStyle w:val="Default"/>
        <w:rPr>
          <w:rFonts w:ascii="Calibri" w:hAnsi="Calibri"/>
          <w:b/>
          <w:i/>
        </w:rPr>
      </w:pPr>
    </w:p>
    <w:p w:rsidR="003419E9" w:rsidRPr="00C72CAE" w:rsidRDefault="003419E9" w:rsidP="003419E9">
      <w:pPr>
        <w:widowControl w:val="0"/>
        <w:numPr>
          <w:ilvl w:val="0"/>
          <w:numId w:val="5"/>
        </w:numPr>
        <w:autoSpaceDE w:val="0"/>
        <w:autoSpaceDN w:val="0"/>
        <w:adjustRightInd w:val="0"/>
        <w:spacing w:after="0"/>
        <w:rPr>
          <w:rFonts w:ascii="Calibri" w:hAnsi="Calibri" w:cs="TimesNewRoman"/>
        </w:rPr>
      </w:pPr>
      <w:r w:rsidRPr="00C72CAE">
        <w:rPr>
          <w:rFonts w:ascii="Calibri" w:hAnsi="Calibri" w:cs="TimesNewRoman"/>
        </w:rPr>
        <w:t>Ability to play from memory basic and extended chord forms of the first position</w:t>
      </w:r>
    </w:p>
    <w:p w:rsidR="003419E9" w:rsidRPr="00C72CAE" w:rsidRDefault="003419E9" w:rsidP="003419E9">
      <w:pPr>
        <w:widowControl w:val="0"/>
        <w:numPr>
          <w:ilvl w:val="0"/>
          <w:numId w:val="5"/>
        </w:numPr>
        <w:autoSpaceDE w:val="0"/>
        <w:autoSpaceDN w:val="0"/>
        <w:adjustRightInd w:val="0"/>
        <w:spacing w:after="0"/>
        <w:rPr>
          <w:rFonts w:ascii="Calibri" w:hAnsi="Calibri" w:cs="TimesNewRoman"/>
        </w:rPr>
      </w:pPr>
      <w:r w:rsidRPr="00C72CAE">
        <w:rPr>
          <w:rFonts w:ascii="Calibri" w:hAnsi="Calibri" w:cs="TimesNewRoman"/>
        </w:rPr>
        <w:t>Ability to perform with confidence before an audience</w:t>
      </w:r>
    </w:p>
    <w:p w:rsidR="003419E9" w:rsidRDefault="003419E9" w:rsidP="003419E9">
      <w:pPr>
        <w:widowControl w:val="0"/>
        <w:numPr>
          <w:ilvl w:val="0"/>
          <w:numId w:val="5"/>
        </w:numPr>
        <w:autoSpaceDE w:val="0"/>
        <w:autoSpaceDN w:val="0"/>
        <w:adjustRightInd w:val="0"/>
        <w:spacing w:after="0"/>
        <w:rPr>
          <w:rFonts w:ascii="Calibri" w:hAnsi="Calibri" w:cs="TimesNewRoman"/>
        </w:rPr>
      </w:pPr>
      <w:r w:rsidRPr="00C72CAE">
        <w:rPr>
          <w:rFonts w:ascii="Calibri" w:hAnsi="Calibri" w:cs="TimesNewRoman"/>
        </w:rPr>
        <w:t>Adaption of the right playing technique</w:t>
      </w:r>
    </w:p>
    <w:p w:rsidR="003419E9" w:rsidRPr="00C72CAE" w:rsidRDefault="003419E9" w:rsidP="003419E9">
      <w:pPr>
        <w:widowControl w:val="0"/>
        <w:numPr>
          <w:ilvl w:val="0"/>
          <w:numId w:val="5"/>
        </w:numPr>
        <w:autoSpaceDE w:val="0"/>
        <w:autoSpaceDN w:val="0"/>
        <w:adjustRightInd w:val="0"/>
        <w:spacing w:after="0"/>
        <w:rPr>
          <w:rFonts w:ascii="Calibri" w:hAnsi="Calibri" w:cs="TimesNewRoman"/>
        </w:rPr>
      </w:pPr>
      <w:r>
        <w:rPr>
          <w:rFonts w:ascii="Calibri" w:hAnsi="Calibri" w:cs="TimesNewRoman"/>
        </w:rPr>
        <w:t>Enhanced aural and sight reading skills</w:t>
      </w:r>
    </w:p>
    <w:p w:rsidR="003419E9" w:rsidRPr="00C72CAE" w:rsidRDefault="003419E9" w:rsidP="003419E9">
      <w:pPr>
        <w:pStyle w:val="Default"/>
        <w:rPr>
          <w:rFonts w:ascii="Calibri" w:hAnsi="Calibri"/>
          <w:b/>
          <w:i/>
        </w:rPr>
      </w:pPr>
    </w:p>
    <w:p w:rsidR="003419E9" w:rsidRPr="00392B62" w:rsidRDefault="003419E9" w:rsidP="003419E9">
      <w:pPr>
        <w:widowControl w:val="0"/>
        <w:autoSpaceDE w:val="0"/>
        <w:autoSpaceDN w:val="0"/>
        <w:adjustRightInd w:val="0"/>
        <w:spacing w:after="0"/>
        <w:rPr>
          <w:rFonts w:ascii="Calibri" w:hAnsi="Calibri" w:cs="TimesNewRomanPS-BoldMT"/>
          <w:bCs/>
          <w:i/>
        </w:rPr>
      </w:pPr>
      <w:r w:rsidRPr="00392B62">
        <w:rPr>
          <w:rFonts w:ascii="Calibri" w:hAnsi="Calibri" w:cs="TimesNewRomanPS-BoldMT"/>
          <w:bCs/>
          <w:i/>
        </w:rPr>
        <w:t>Methods of Teaching/Delivery</w:t>
      </w:r>
    </w:p>
    <w:p w:rsidR="003419E9" w:rsidRPr="00C72CAE" w:rsidRDefault="003419E9" w:rsidP="003419E9">
      <w:pPr>
        <w:widowControl w:val="0"/>
        <w:autoSpaceDE w:val="0"/>
        <w:autoSpaceDN w:val="0"/>
        <w:adjustRightInd w:val="0"/>
        <w:spacing w:after="0"/>
        <w:rPr>
          <w:rFonts w:ascii="Calibri" w:hAnsi="Calibri" w:cs="TimesNewRomanPS-BoldMT"/>
        </w:rPr>
      </w:pPr>
    </w:p>
    <w:p w:rsidR="003419E9" w:rsidRPr="00C72CAE" w:rsidRDefault="003419E9" w:rsidP="003419E9">
      <w:pPr>
        <w:widowControl w:val="0"/>
        <w:autoSpaceDE w:val="0"/>
        <w:autoSpaceDN w:val="0"/>
        <w:adjustRightInd w:val="0"/>
        <w:spacing w:after="0"/>
        <w:rPr>
          <w:rFonts w:ascii="Calibri" w:hAnsi="Calibri" w:cs="TimesNewRomanPS-BoldMT"/>
        </w:rPr>
      </w:pPr>
      <w:r w:rsidRPr="00C72CAE">
        <w:rPr>
          <w:rFonts w:ascii="Calibri" w:hAnsi="Calibri" w:cs="TimesNewRomanPS-BoldMT"/>
        </w:rPr>
        <w:t>Demonstrations, homework, lecture, listening assignment, handouts, individual instruction, tutorial</w:t>
      </w:r>
    </w:p>
    <w:p w:rsidR="003419E9" w:rsidRPr="00C72CAE" w:rsidRDefault="003419E9" w:rsidP="003419E9">
      <w:pPr>
        <w:widowControl w:val="0"/>
        <w:autoSpaceDE w:val="0"/>
        <w:autoSpaceDN w:val="0"/>
        <w:adjustRightInd w:val="0"/>
        <w:spacing w:after="0"/>
        <w:rPr>
          <w:rFonts w:ascii="Calibri" w:hAnsi="Calibri" w:cs="TimesNewRomanPS-BoldMT"/>
          <w:b/>
          <w:bCs/>
        </w:rPr>
      </w:pPr>
    </w:p>
    <w:p w:rsidR="003419E9" w:rsidRPr="00E73E4D" w:rsidRDefault="003419E9" w:rsidP="003419E9">
      <w:pPr>
        <w:jc w:val="both"/>
        <w:rPr>
          <w:rFonts w:ascii="Calibri" w:hAnsi="Calibri"/>
          <w:i/>
        </w:rPr>
      </w:pPr>
      <w:r w:rsidRPr="00E73E4D">
        <w:rPr>
          <w:rFonts w:ascii="Calibri" w:hAnsi="Calibri"/>
          <w:i/>
        </w:rPr>
        <w:t>Mode of Assessment</w:t>
      </w:r>
    </w:p>
    <w:p w:rsidR="003419E9" w:rsidRPr="00C72CAE" w:rsidRDefault="003419E9" w:rsidP="003419E9">
      <w:pPr>
        <w:widowControl w:val="0"/>
        <w:autoSpaceDE w:val="0"/>
        <w:autoSpaceDN w:val="0"/>
        <w:adjustRightInd w:val="0"/>
        <w:spacing w:after="0"/>
        <w:rPr>
          <w:rFonts w:ascii="Calibri" w:hAnsi="Calibri" w:cs="TimesNewRomanPS-BoldMT"/>
          <w:bCs/>
        </w:rPr>
      </w:pPr>
      <w:r w:rsidRPr="00C72CAE">
        <w:rPr>
          <w:rFonts w:ascii="Calibri" w:hAnsi="Calibri" w:cs="TimesNewRomanPS-BoldMT"/>
          <w:bCs/>
        </w:rPr>
        <w:t>Course work</w:t>
      </w:r>
    </w:p>
    <w:p w:rsidR="003419E9" w:rsidRPr="00C72CAE" w:rsidRDefault="003419E9" w:rsidP="003419E9">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Attendance and participation in class: 5%</w:t>
      </w:r>
    </w:p>
    <w:p w:rsidR="003419E9" w:rsidRPr="00C72CAE" w:rsidRDefault="003419E9" w:rsidP="003419E9">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W</w:t>
      </w:r>
      <w:r>
        <w:rPr>
          <w:rFonts w:ascii="Calibri" w:hAnsi="Calibri" w:cs="TimesNewRomanPS-BoldMT"/>
        </w:rPr>
        <w:t>eekly performance assessment: 20</w:t>
      </w:r>
      <w:r w:rsidRPr="00C72CAE">
        <w:rPr>
          <w:rFonts w:ascii="Calibri" w:hAnsi="Calibri" w:cs="TimesNewRomanPS-BoldMT"/>
        </w:rPr>
        <w:t>%</w:t>
      </w:r>
    </w:p>
    <w:p w:rsidR="003419E9" w:rsidRPr="00C72CAE" w:rsidRDefault="003419E9" w:rsidP="003419E9">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Sight Singing: 5%</w:t>
      </w:r>
    </w:p>
    <w:p w:rsidR="003419E9" w:rsidRPr="00C72CAE" w:rsidRDefault="003419E9" w:rsidP="003419E9">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Aural assignment: 5%</w:t>
      </w:r>
    </w:p>
    <w:p w:rsidR="003419E9" w:rsidRPr="00C72CAE" w:rsidRDefault="003419E9" w:rsidP="003419E9">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Departmental Performances: 5%</w:t>
      </w:r>
    </w:p>
    <w:p w:rsidR="003419E9" w:rsidRDefault="003419E9" w:rsidP="003419E9">
      <w:pPr>
        <w:widowControl w:val="0"/>
        <w:autoSpaceDE w:val="0"/>
        <w:autoSpaceDN w:val="0"/>
        <w:adjustRightInd w:val="0"/>
        <w:spacing w:after="0"/>
        <w:rPr>
          <w:rFonts w:ascii="Calibri" w:hAnsi="Calibri" w:cs="TimesNewRomanPS-BoldMT"/>
        </w:rPr>
      </w:pPr>
    </w:p>
    <w:p w:rsidR="003419E9" w:rsidRDefault="003419E9" w:rsidP="003419E9">
      <w:pPr>
        <w:widowControl w:val="0"/>
        <w:autoSpaceDE w:val="0"/>
        <w:autoSpaceDN w:val="0"/>
        <w:adjustRightInd w:val="0"/>
        <w:spacing w:after="0"/>
        <w:rPr>
          <w:rFonts w:ascii="Calibri" w:hAnsi="Calibri" w:cs="TimesNewRomanPS-BoldMT"/>
        </w:rPr>
      </w:pPr>
    </w:p>
    <w:p w:rsidR="003419E9" w:rsidRDefault="003419E9" w:rsidP="003419E9">
      <w:pPr>
        <w:widowControl w:val="0"/>
        <w:autoSpaceDE w:val="0"/>
        <w:autoSpaceDN w:val="0"/>
        <w:adjustRightInd w:val="0"/>
        <w:spacing w:after="0"/>
        <w:rPr>
          <w:rFonts w:ascii="Calibri" w:hAnsi="Calibri" w:cs="TimesNewRomanPS-BoldMT"/>
        </w:rPr>
      </w:pPr>
    </w:p>
    <w:p w:rsidR="003419E9" w:rsidRDefault="003419E9" w:rsidP="003419E9">
      <w:pPr>
        <w:widowControl w:val="0"/>
        <w:autoSpaceDE w:val="0"/>
        <w:autoSpaceDN w:val="0"/>
        <w:adjustRightInd w:val="0"/>
        <w:spacing w:after="0"/>
        <w:rPr>
          <w:rFonts w:ascii="Calibri" w:hAnsi="Calibri" w:cs="TimesNewRomanPS-BoldMT"/>
        </w:rPr>
      </w:pPr>
    </w:p>
    <w:p w:rsidR="003419E9" w:rsidRPr="00C72CAE" w:rsidRDefault="003419E9" w:rsidP="003419E9">
      <w:pPr>
        <w:widowControl w:val="0"/>
        <w:autoSpaceDE w:val="0"/>
        <w:autoSpaceDN w:val="0"/>
        <w:adjustRightInd w:val="0"/>
        <w:spacing w:after="0"/>
        <w:rPr>
          <w:rFonts w:ascii="Calibri" w:hAnsi="Calibri" w:cs="TimesNewRomanPS-BoldMT"/>
        </w:rPr>
      </w:pPr>
      <w:r w:rsidRPr="00C72CAE">
        <w:rPr>
          <w:rFonts w:ascii="Calibri" w:hAnsi="Calibri" w:cs="TimesNewRomanPS-BoldMT"/>
        </w:rPr>
        <w:t>Final examinations</w:t>
      </w:r>
    </w:p>
    <w:p w:rsidR="003419E9" w:rsidRPr="00C72CAE" w:rsidRDefault="003419E9" w:rsidP="003419E9">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 xml:space="preserve">Practical: </w:t>
      </w:r>
    </w:p>
    <w:p w:rsidR="003419E9" w:rsidRPr="00C72CAE" w:rsidRDefault="003419E9" w:rsidP="003419E9">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Sight singing: 5</w:t>
      </w:r>
      <w:r w:rsidRPr="00C72CAE">
        <w:rPr>
          <w:rFonts w:ascii="Calibri" w:hAnsi="Calibri" w:cs="TimesNewRomanPS-BoldMT"/>
        </w:rPr>
        <w:t>%</w:t>
      </w:r>
    </w:p>
    <w:p w:rsidR="003419E9" w:rsidRPr="00C72CAE" w:rsidRDefault="003419E9" w:rsidP="003419E9">
      <w:pPr>
        <w:widowControl w:val="0"/>
        <w:numPr>
          <w:ilvl w:val="1"/>
          <w:numId w:val="2"/>
        </w:numPr>
        <w:autoSpaceDE w:val="0"/>
        <w:autoSpaceDN w:val="0"/>
        <w:adjustRightInd w:val="0"/>
        <w:spacing w:after="0"/>
        <w:rPr>
          <w:rFonts w:ascii="Calibri" w:hAnsi="Calibri" w:cs="TimesNewRomanPS-BoldMT"/>
        </w:rPr>
      </w:pPr>
      <w:r w:rsidRPr="00C72CAE">
        <w:rPr>
          <w:rFonts w:ascii="Calibri" w:hAnsi="Calibri" w:cs="TimesNewRomanPS-BoldMT"/>
        </w:rPr>
        <w:t>Aural:</w:t>
      </w:r>
      <w:r w:rsidRPr="00C72CAE">
        <w:rPr>
          <w:rFonts w:ascii="Calibri" w:hAnsi="Calibri" w:cs="TimesNewRomanPS-BoldMT"/>
        </w:rPr>
        <w:tab/>
        <w:t>5%</w:t>
      </w:r>
    </w:p>
    <w:p w:rsidR="003419E9" w:rsidRPr="00C72CAE" w:rsidRDefault="003419E9" w:rsidP="003419E9">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Performance: 20</w:t>
      </w:r>
      <w:r w:rsidRPr="00C72CAE">
        <w:rPr>
          <w:rFonts w:ascii="Calibri" w:hAnsi="Calibri" w:cs="TimesNewRomanPS-BoldMT"/>
        </w:rPr>
        <w:t>%</w:t>
      </w:r>
    </w:p>
    <w:p w:rsidR="003419E9" w:rsidRPr="00C72CAE" w:rsidRDefault="003419E9" w:rsidP="003419E9">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Written: 30%</w:t>
      </w:r>
    </w:p>
    <w:p w:rsidR="003419E9" w:rsidRPr="00C72CAE" w:rsidRDefault="003419E9" w:rsidP="003419E9">
      <w:pPr>
        <w:pStyle w:val="Default"/>
        <w:rPr>
          <w:rFonts w:ascii="Calibri" w:hAnsi="Calibri"/>
          <w:b/>
          <w:i/>
        </w:rPr>
      </w:pPr>
    </w:p>
    <w:p w:rsidR="003419E9" w:rsidRPr="00541385" w:rsidRDefault="003419E9" w:rsidP="003419E9">
      <w:pPr>
        <w:pStyle w:val="Default"/>
        <w:rPr>
          <w:rFonts w:ascii="Calibri" w:hAnsi="Calibri"/>
          <w:i/>
        </w:rPr>
      </w:pPr>
      <w:r w:rsidRPr="00541385">
        <w:rPr>
          <w:rFonts w:ascii="Calibri" w:hAnsi="Calibri"/>
          <w:i/>
        </w:rPr>
        <w:t>Selected Readings</w:t>
      </w:r>
    </w:p>
    <w:p w:rsidR="003419E9" w:rsidRPr="00C72CAE" w:rsidRDefault="003419E9" w:rsidP="003419E9">
      <w:pPr>
        <w:pStyle w:val="Default"/>
        <w:rPr>
          <w:rFonts w:ascii="Calibri" w:hAnsi="Calibri"/>
          <w:i/>
        </w:rPr>
      </w:pPr>
    </w:p>
    <w:p w:rsidR="003419E9" w:rsidRPr="00C72CAE" w:rsidRDefault="003419E9" w:rsidP="003419E9">
      <w:pPr>
        <w:pStyle w:val="NormalWeb"/>
        <w:spacing w:beforeLines="0" w:afterLines="0"/>
        <w:ind w:left="720" w:hanging="720"/>
        <w:rPr>
          <w:rFonts w:ascii="Calibri" w:hAnsi="Calibri"/>
          <w:bCs/>
          <w:sz w:val="24"/>
        </w:rPr>
      </w:pPr>
      <w:r w:rsidRPr="00C72CAE">
        <w:rPr>
          <w:rFonts w:ascii="Calibri" w:hAnsi="Calibri"/>
          <w:sz w:val="24"/>
        </w:rPr>
        <w:t xml:space="preserve">Flores, Richard. 1999. </w:t>
      </w:r>
      <w:r w:rsidRPr="00C72CAE">
        <w:rPr>
          <w:rFonts w:ascii="Calibri" w:hAnsi="Calibri"/>
          <w:i/>
          <w:sz w:val="24"/>
        </w:rPr>
        <w:t>60 Classical Guitar Solos: Beginning to Intermediate.</w:t>
      </w:r>
      <w:r w:rsidRPr="00C72CAE">
        <w:rPr>
          <w:rFonts w:ascii="Calibri" w:hAnsi="Calibri"/>
          <w:sz w:val="24"/>
        </w:rPr>
        <w:t xml:space="preserve"> Boston: </w:t>
      </w:r>
      <w:proofErr w:type="spellStart"/>
      <w:r w:rsidRPr="00C72CAE">
        <w:rPr>
          <w:rFonts w:ascii="Calibri" w:hAnsi="Calibri"/>
          <w:sz w:val="24"/>
        </w:rPr>
        <w:t>Berklee</w:t>
      </w:r>
      <w:proofErr w:type="spellEnd"/>
      <w:r w:rsidRPr="00C72CAE">
        <w:rPr>
          <w:rFonts w:ascii="Calibri" w:hAnsi="Calibri"/>
          <w:sz w:val="24"/>
        </w:rPr>
        <w:t xml:space="preserve"> Press.</w:t>
      </w:r>
    </w:p>
    <w:p w:rsidR="003419E9" w:rsidRPr="00C72CAE" w:rsidRDefault="003419E9" w:rsidP="003419E9">
      <w:pPr>
        <w:widowControl w:val="0"/>
        <w:autoSpaceDE w:val="0"/>
        <w:autoSpaceDN w:val="0"/>
        <w:adjustRightInd w:val="0"/>
        <w:spacing w:after="0"/>
        <w:ind w:left="540" w:hanging="540"/>
        <w:rPr>
          <w:rFonts w:ascii="Calibri" w:hAnsi="Calibri" w:cs="TimesNewRoman"/>
        </w:rPr>
      </w:pPr>
      <w:r w:rsidRPr="00C72CAE">
        <w:rPr>
          <w:rFonts w:ascii="Calibri" w:hAnsi="Calibri" w:cs="TimesNewRoman"/>
        </w:rPr>
        <w:t xml:space="preserve">Leavitt, William G.  1997. </w:t>
      </w:r>
      <w:r w:rsidRPr="00C72CAE">
        <w:rPr>
          <w:rFonts w:ascii="Calibri" w:hAnsi="Calibri" w:cs="TimesNewRoman"/>
          <w:i/>
        </w:rPr>
        <w:t xml:space="preserve">A Modern Method </w:t>
      </w:r>
      <w:proofErr w:type="gramStart"/>
      <w:r w:rsidRPr="00C72CAE">
        <w:rPr>
          <w:rFonts w:ascii="Calibri" w:hAnsi="Calibri" w:cs="TimesNewRoman"/>
          <w:i/>
        </w:rPr>
        <w:t>For</w:t>
      </w:r>
      <w:proofErr w:type="gramEnd"/>
      <w:r w:rsidRPr="00C72CAE">
        <w:rPr>
          <w:rFonts w:ascii="Calibri" w:hAnsi="Calibri" w:cs="TimesNewRoman"/>
          <w:i/>
        </w:rPr>
        <w:t xml:space="preserve"> Guitar.</w:t>
      </w:r>
      <w:r w:rsidRPr="00C72CAE">
        <w:rPr>
          <w:rFonts w:ascii="Calibri" w:hAnsi="Calibri" w:cs="TimesNewRoman"/>
        </w:rPr>
        <w:t xml:space="preserve"> Volume I. Boston: </w:t>
      </w:r>
      <w:proofErr w:type="spellStart"/>
      <w:r w:rsidRPr="00C72CAE">
        <w:rPr>
          <w:rFonts w:ascii="Calibri" w:hAnsi="Calibri" w:cs="TimesNewRoman"/>
        </w:rPr>
        <w:t>Berklee</w:t>
      </w:r>
      <w:proofErr w:type="spellEnd"/>
      <w:r w:rsidRPr="00C72CAE">
        <w:rPr>
          <w:rFonts w:ascii="Calibri" w:hAnsi="Calibri" w:cs="TimesNewRoman"/>
        </w:rPr>
        <w:t xml:space="preserve"> Press.</w:t>
      </w:r>
    </w:p>
    <w:p w:rsidR="003419E9" w:rsidRPr="00C72CAE" w:rsidRDefault="003419E9" w:rsidP="003419E9">
      <w:pPr>
        <w:widowControl w:val="0"/>
        <w:autoSpaceDE w:val="0"/>
        <w:autoSpaceDN w:val="0"/>
        <w:adjustRightInd w:val="0"/>
        <w:spacing w:after="0"/>
        <w:ind w:left="720" w:hanging="720"/>
        <w:rPr>
          <w:rFonts w:ascii="Calibri" w:hAnsi="Calibri" w:cs="TimesNewRoman"/>
        </w:rPr>
      </w:pPr>
      <w:proofErr w:type="spellStart"/>
      <w:proofErr w:type="gramStart"/>
      <w:r w:rsidRPr="00C72CAE">
        <w:rPr>
          <w:rFonts w:ascii="Calibri" w:hAnsi="Calibri" w:cs="TimesNewRoman"/>
        </w:rPr>
        <w:t>Schmid</w:t>
      </w:r>
      <w:proofErr w:type="spellEnd"/>
      <w:r w:rsidRPr="00C72CAE">
        <w:rPr>
          <w:rFonts w:ascii="Calibri" w:hAnsi="Calibri" w:cs="TimesNewRoman"/>
        </w:rPr>
        <w:t>, Will and Greg Koch.</w:t>
      </w:r>
      <w:proofErr w:type="gramEnd"/>
      <w:r w:rsidRPr="00C72CAE">
        <w:rPr>
          <w:rFonts w:ascii="Calibri" w:hAnsi="Calibri" w:cs="TimesNewRoman"/>
        </w:rPr>
        <w:t xml:space="preserve"> 1996. </w:t>
      </w:r>
      <w:r w:rsidRPr="00C72CAE">
        <w:rPr>
          <w:rFonts w:ascii="Calibri" w:hAnsi="Calibri"/>
          <w:i/>
          <w:color w:val="000000"/>
        </w:rPr>
        <w:t>The Hal Leonard Guitar Method Book One</w:t>
      </w:r>
      <w:r w:rsidRPr="00C72CAE">
        <w:rPr>
          <w:rFonts w:ascii="Calibri" w:hAnsi="Calibri"/>
          <w:b/>
          <w:i/>
          <w:color w:val="000000"/>
        </w:rPr>
        <w:t xml:space="preserve">. </w:t>
      </w:r>
      <w:proofErr w:type="gramStart"/>
      <w:r w:rsidRPr="00C72CAE">
        <w:rPr>
          <w:rFonts w:ascii="Calibri" w:hAnsi="Calibri"/>
          <w:color w:val="000000"/>
        </w:rPr>
        <w:t>2nd Ed.</w:t>
      </w:r>
      <w:r w:rsidRPr="00C72CAE">
        <w:rPr>
          <w:rFonts w:ascii="Calibri" w:hAnsi="Calibri" w:cs="TimesNewRoman"/>
        </w:rPr>
        <w:t>Hal Leonard Publishing.</w:t>
      </w:r>
      <w:proofErr w:type="gramEnd"/>
    </w:p>
    <w:p w:rsidR="001C3396" w:rsidRDefault="001C3396">
      <w:bookmarkStart w:id="0" w:name="_GoBack"/>
      <w:bookmarkEnd w:id="0"/>
    </w:p>
    <w:sectPr w:rsidR="001C3396" w:rsidSect="000C3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5DF8"/>
    <w:multiLevelType w:val="hybridMultilevel"/>
    <w:tmpl w:val="92BA6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9F7467"/>
    <w:multiLevelType w:val="hybridMultilevel"/>
    <w:tmpl w:val="0734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8078C"/>
    <w:multiLevelType w:val="hybridMultilevel"/>
    <w:tmpl w:val="5D0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05640"/>
    <w:multiLevelType w:val="hybridMultilevel"/>
    <w:tmpl w:val="2ABE0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212D82"/>
    <w:multiLevelType w:val="hybridMultilevel"/>
    <w:tmpl w:val="3BB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672D7"/>
    <w:multiLevelType w:val="hybridMultilevel"/>
    <w:tmpl w:val="EB24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419E9"/>
    <w:rsid w:val="00050608"/>
    <w:rsid w:val="000C353B"/>
    <w:rsid w:val="001668D8"/>
    <w:rsid w:val="001C3396"/>
    <w:rsid w:val="001F160E"/>
    <w:rsid w:val="003419E9"/>
    <w:rsid w:val="00563212"/>
    <w:rsid w:val="00745640"/>
    <w:rsid w:val="008F7FC7"/>
    <w:rsid w:val="00970755"/>
    <w:rsid w:val="00BB434B"/>
    <w:rsid w:val="00BF0D71"/>
    <w:rsid w:val="00DA19F4"/>
    <w:rsid w:val="00DF09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E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19E9"/>
    <w:pPr>
      <w:spacing w:beforeLines="1" w:afterLines="1"/>
    </w:pPr>
    <w:rPr>
      <w:rFonts w:ascii="Times" w:hAnsi="Times"/>
      <w:sz w:val="20"/>
      <w:szCs w:val="20"/>
    </w:rPr>
  </w:style>
  <w:style w:type="paragraph" w:customStyle="1" w:styleId="Default">
    <w:name w:val="Default"/>
    <w:rsid w:val="003419E9"/>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E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19E9"/>
    <w:pPr>
      <w:spacing w:beforeLines="1" w:afterLines="1" w:after="0"/>
    </w:pPr>
    <w:rPr>
      <w:rFonts w:ascii="Times" w:hAnsi="Times"/>
      <w:sz w:val="20"/>
      <w:szCs w:val="20"/>
    </w:rPr>
  </w:style>
  <w:style w:type="paragraph" w:customStyle="1" w:styleId="Default">
    <w:name w:val="Default"/>
    <w:rsid w:val="003419E9"/>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2520</Characters>
  <Application>Microsoft Office Word</Application>
  <DocSecurity>0</DocSecurity>
  <Lines>21</Lines>
  <Paragraphs>5</Paragraphs>
  <ScaleCrop>false</ScaleCrop>
  <Company>Microsoft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2014-06-13T08:09:00Z</dcterms:created>
  <dcterms:modified xsi:type="dcterms:W3CDTF">2014-06-13T08:09:00Z</dcterms:modified>
</cp:coreProperties>
</file>