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8" w:rsidRPr="00C72CAE" w:rsidRDefault="00261958" w:rsidP="00261958">
      <w:pPr>
        <w:rPr>
          <w:rFonts w:ascii="Calibri" w:hAnsi="Calibri"/>
          <w:b/>
        </w:rPr>
      </w:pPr>
      <w:r>
        <w:rPr>
          <w:rFonts w:ascii="Calibri" w:hAnsi="Calibri"/>
          <w:b/>
        </w:rPr>
        <w:t>MUS 1214</w:t>
      </w:r>
      <w:r w:rsidRPr="00C72CAE">
        <w:rPr>
          <w:rFonts w:ascii="Calibri" w:hAnsi="Calibri"/>
          <w:b/>
        </w:rPr>
        <w:t xml:space="preserve"> Intermediate Keyboard</w:t>
      </w:r>
    </w:p>
    <w:p w:rsidR="00261958" w:rsidRPr="005923F4" w:rsidRDefault="00261958" w:rsidP="00261958">
      <w:pPr>
        <w:pStyle w:val="NoSpacing"/>
        <w:rPr>
          <w:rFonts w:ascii="Calibri" w:hAnsi="Calibri"/>
          <w:b/>
          <w:i/>
        </w:rPr>
      </w:pPr>
      <w:r w:rsidRPr="005923F4">
        <w:rPr>
          <w:rFonts w:ascii="Calibri" w:hAnsi="Calibri"/>
          <w:b/>
          <w:i/>
        </w:rPr>
        <w:t>Description</w:t>
      </w:r>
      <w:r w:rsidR="005923F4" w:rsidRPr="005923F4">
        <w:rPr>
          <w:rFonts w:ascii="Calibri" w:hAnsi="Calibri"/>
          <w:b/>
          <w:i/>
        </w:rPr>
        <w:t>:</w:t>
      </w:r>
    </w:p>
    <w:p w:rsidR="00261958" w:rsidRDefault="00261958" w:rsidP="00261958">
      <w:pPr>
        <w:pStyle w:val="NoSpacing"/>
        <w:rPr>
          <w:rFonts w:ascii="Calibri" w:hAnsi="Calibri"/>
        </w:rPr>
      </w:pPr>
    </w:p>
    <w:p w:rsidR="00261958" w:rsidRPr="00C72CAE" w:rsidRDefault="00261958" w:rsidP="00261958">
      <w:pPr>
        <w:pStyle w:val="NoSpacing"/>
        <w:jc w:val="both"/>
        <w:rPr>
          <w:rFonts w:ascii="Calibri" w:hAnsi="Calibri"/>
        </w:rPr>
      </w:pPr>
      <w:r w:rsidRPr="00C72CAE">
        <w:rPr>
          <w:rFonts w:ascii="Calibri" w:hAnsi="Calibri"/>
        </w:rPr>
        <w:t>This course build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 xml:space="preserve"> from MUS 1109 and consolidates the skills already attained. It however, introduces new</w:t>
      </w:r>
      <w:r>
        <w:rPr>
          <w:rFonts w:ascii="Calibri" w:hAnsi="Calibri"/>
        </w:rPr>
        <w:t xml:space="preserve"> repertoire of a higher level at</w:t>
      </w:r>
      <w:r w:rsidRPr="00C72CAE">
        <w:rPr>
          <w:rFonts w:ascii="Calibri" w:hAnsi="Calibri"/>
        </w:rPr>
        <w:t xml:space="preserve"> difficulty to challenge the students a little bit more.  Emphasis is also put on the pre-recorded sounds already existing in the keyboard especially the drums beats. More popular music genres are also introduced. All students must participate in the Departmental performances.</w:t>
      </w:r>
    </w:p>
    <w:p w:rsidR="00261958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i/>
          <w:color w:val="000000"/>
        </w:rPr>
      </w:pPr>
    </w:p>
    <w:p w:rsidR="00261958" w:rsidRPr="005923F4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  <w:color w:val="000000"/>
        </w:rPr>
      </w:pPr>
      <w:r w:rsidRPr="005923F4">
        <w:rPr>
          <w:rFonts w:ascii="Calibri" w:hAnsi="Calibri" w:cs="TimesNewRoman"/>
          <w:b/>
          <w:bCs/>
          <w:i/>
          <w:color w:val="000000"/>
        </w:rPr>
        <w:t>Objectives</w:t>
      </w:r>
      <w:r w:rsidR="005923F4">
        <w:rPr>
          <w:rFonts w:ascii="Calibri" w:hAnsi="Calibri" w:cs="TimesNewRoman"/>
          <w:b/>
          <w:bCs/>
          <w:i/>
          <w:color w:val="000000"/>
        </w:rPr>
        <w:t>: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  <w:color w:val="000000"/>
        </w:rPr>
      </w:pPr>
    </w:p>
    <w:p w:rsidR="00261958" w:rsidRPr="00C72CAE" w:rsidRDefault="00261958" w:rsidP="00261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 xml:space="preserve">To equip students with skills that would enable them use </w:t>
      </w:r>
      <w:r w:rsidRPr="00C72CAE">
        <w:rPr>
          <w:rFonts w:ascii="Calibri" w:hAnsi="Calibri" w:cs="TimesNewRoman"/>
          <w:color w:val="000000"/>
        </w:rPr>
        <w:t>keyboard as a tool for studying, arranging, composing and performing</w:t>
      </w:r>
    </w:p>
    <w:p w:rsidR="00261958" w:rsidRPr="00805040" w:rsidRDefault="00261958" w:rsidP="00261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805040">
        <w:rPr>
          <w:rFonts w:ascii="Calibri" w:hAnsi="Calibri" w:cs="TimesNewRoman"/>
          <w:color w:val="000000"/>
        </w:rPr>
        <w:t>To enhance the performance of an intermediary repertoire To impart skills of improvising as solo and as an ensemble/band</w:t>
      </w:r>
    </w:p>
    <w:p w:rsidR="00261958" w:rsidRPr="00C72CAE" w:rsidRDefault="00261958" w:rsidP="00261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To enhance the performance and analytical skills of the assigned pieces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  <w:color w:val="000000"/>
        </w:rPr>
      </w:pPr>
    </w:p>
    <w:p w:rsidR="00261958" w:rsidRPr="006A7DF6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i/>
          <w:color w:val="000000"/>
        </w:rPr>
      </w:pPr>
      <w:r w:rsidRPr="006A7DF6">
        <w:rPr>
          <w:rFonts w:ascii="Calibri" w:hAnsi="Calibri" w:cs="TimesNewRoman"/>
          <w:bCs/>
          <w:i/>
          <w:color w:val="000000"/>
        </w:rPr>
        <w:t>Course Outline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Topic1:</w:t>
      </w:r>
      <w:r w:rsidRPr="00C72CAE">
        <w:rPr>
          <w:rFonts w:ascii="Calibri" w:hAnsi="Calibri" w:cs="TimesNewRoman"/>
          <w:color w:val="000000"/>
        </w:rPr>
        <w:tab/>
        <w:t>Notation and Ear Training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Topic 2:</w:t>
      </w:r>
      <w:r w:rsidRPr="00C72CAE">
        <w:rPr>
          <w:rFonts w:ascii="Calibri" w:hAnsi="Calibri" w:cs="TimesNewRoman"/>
          <w:color w:val="000000"/>
        </w:rPr>
        <w:tab/>
        <w:t>Technical Exercises and Sight-Reading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Topic 3:</w:t>
      </w:r>
      <w:r>
        <w:rPr>
          <w:rFonts w:ascii="Calibri" w:hAnsi="Calibri" w:cs="TimesNewRoman"/>
          <w:color w:val="000000"/>
        </w:rPr>
        <w:tab/>
        <w:t>Minor Scales: Forms and</w:t>
      </w:r>
      <w:r w:rsidRPr="00C72CAE">
        <w:rPr>
          <w:rFonts w:ascii="Calibri" w:hAnsi="Calibri" w:cs="TimesNewRoman"/>
          <w:color w:val="000000"/>
        </w:rPr>
        <w:t xml:space="preserve"> Key Signatures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Topic 4:</w:t>
      </w:r>
      <w:r>
        <w:rPr>
          <w:rFonts w:ascii="Calibri" w:hAnsi="Calibri" w:cs="TimesNewRoman"/>
          <w:color w:val="000000"/>
        </w:rPr>
        <w:tab/>
        <w:t xml:space="preserve">Major, </w:t>
      </w:r>
      <w:r w:rsidRPr="00C72CAE">
        <w:rPr>
          <w:rFonts w:ascii="Calibri" w:hAnsi="Calibri" w:cs="TimesNewRoman"/>
          <w:color w:val="000000"/>
        </w:rPr>
        <w:t>Minor Relative and Parallel Relationships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Topic 5:</w:t>
      </w:r>
      <w:r w:rsidRPr="00C72CAE">
        <w:rPr>
          <w:rFonts w:ascii="Calibri" w:hAnsi="Calibri" w:cs="TimesNewRoman"/>
          <w:color w:val="000000"/>
        </w:rPr>
        <w:tab/>
        <w:t>Primary Triads in Minor: Harmonization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Topic 6</w:t>
      </w:r>
      <w:r w:rsidRPr="00C72CAE">
        <w:rPr>
          <w:rFonts w:ascii="Calibri" w:hAnsi="Calibri" w:cs="TimesNewRoman"/>
          <w:color w:val="000000"/>
        </w:rPr>
        <w:t>:</w:t>
      </w:r>
      <w:r w:rsidRPr="00C72CAE">
        <w:rPr>
          <w:rFonts w:ascii="Calibri" w:hAnsi="Calibri" w:cs="TimesNewRoman"/>
          <w:color w:val="000000"/>
        </w:rPr>
        <w:tab/>
        <w:t xml:space="preserve">Repertory Assigned 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bCs/>
          <w:color w:val="000000"/>
        </w:rPr>
        <w:t>Topic 7</w:t>
      </w:r>
      <w:r w:rsidRPr="00C72CAE">
        <w:rPr>
          <w:rFonts w:ascii="Calibri" w:hAnsi="Calibri" w:cs="TimesNewRoman"/>
          <w:bCs/>
          <w:color w:val="000000"/>
        </w:rPr>
        <w:t>:</w:t>
      </w:r>
      <w:r w:rsidRPr="00C72CAE">
        <w:rPr>
          <w:rFonts w:ascii="Calibri" w:hAnsi="Calibri" w:cs="TimesNewRoman"/>
          <w:b/>
          <w:bCs/>
          <w:color w:val="000000"/>
        </w:rPr>
        <w:tab/>
      </w:r>
      <w:r w:rsidRPr="00C72CAE">
        <w:rPr>
          <w:rFonts w:ascii="Calibri" w:hAnsi="Calibri" w:cs="TimesNewRoman"/>
          <w:color w:val="000000"/>
        </w:rPr>
        <w:t>Modes and Other Scales (Pentatonic, Whole-Tone, Blues)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Topic 8</w:t>
      </w:r>
      <w:r w:rsidRPr="00C72CAE">
        <w:rPr>
          <w:rFonts w:ascii="Calibri" w:hAnsi="Calibri" w:cs="TimesNewRoman"/>
          <w:color w:val="000000"/>
        </w:rPr>
        <w:t>:</w:t>
      </w:r>
      <w:r w:rsidRPr="00C72CAE">
        <w:rPr>
          <w:rFonts w:ascii="Calibri" w:hAnsi="Calibri" w:cs="TimesNewRoman"/>
          <w:color w:val="000000"/>
        </w:rPr>
        <w:tab/>
      </w:r>
      <w:proofErr w:type="spellStart"/>
      <w:r w:rsidRPr="00C72CAE">
        <w:rPr>
          <w:rFonts w:ascii="Calibri" w:hAnsi="Calibri" w:cs="TimesNewRoman"/>
          <w:color w:val="000000"/>
        </w:rPr>
        <w:t>Asymetrical</w:t>
      </w:r>
      <w:proofErr w:type="spellEnd"/>
      <w:r w:rsidRPr="00C72CAE">
        <w:rPr>
          <w:rFonts w:ascii="Calibri" w:hAnsi="Calibri" w:cs="TimesNewRoman"/>
          <w:color w:val="000000"/>
        </w:rPr>
        <w:t xml:space="preserve"> and Shifting Meters</w:t>
      </w:r>
    </w:p>
    <w:p w:rsidR="00261958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Topic 9</w:t>
      </w:r>
      <w:r w:rsidRPr="00C72CAE">
        <w:rPr>
          <w:rFonts w:ascii="Calibri" w:hAnsi="Calibri" w:cs="TimesNewRoman"/>
          <w:color w:val="000000"/>
        </w:rPr>
        <w:t>:</w:t>
      </w:r>
      <w:r w:rsidRPr="00C72CAE">
        <w:rPr>
          <w:rFonts w:ascii="Calibri" w:hAnsi="Calibri" w:cs="TimesNewRoman"/>
          <w:color w:val="000000"/>
        </w:rPr>
        <w:tab/>
        <w:t>Chord Symbols, Continuation of Melodic Harmonization</w:t>
      </w:r>
    </w:p>
    <w:p w:rsidR="00261958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 xml:space="preserve">Topic 10: </w:t>
      </w:r>
      <w:r>
        <w:rPr>
          <w:rFonts w:ascii="Calibri" w:hAnsi="Calibri" w:cs="TimesNewRoman"/>
          <w:color w:val="000000"/>
        </w:rPr>
        <w:tab/>
        <w:t>Assigned pieces relating to the musical elements</w:t>
      </w:r>
    </w:p>
    <w:p w:rsidR="00261958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  <w:color w:val="000000"/>
        </w:rPr>
      </w:pPr>
    </w:p>
    <w:p w:rsidR="00261958" w:rsidRPr="00A75ED0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A75ED0">
        <w:rPr>
          <w:rFonts w:ascii="Calibri" w:hAnsi="Calibri" w:cs="TimesNewRoman"/>
          <w:bCs/>
          <w:i/>
          <w:color w:val="000000"/>
        </w:rPr>
        <w:t>Learning Outcomes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  <w:color w:val="000000"/>
        </w:rPr>
      </w:pPr>
    </w:p>
    <w:p w:rsidR="00261958" w:rsidRPr="00C72CAE" w:rsidRDefault="00261958" w:rsidP="0026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Ability to use the keyboard as a tool for studying, arranging, composing and performing</w:t>
      </w:r>
    </w:p>
    <w:p w:rsidR="00261958" w:rsidRPr="00C72CAE" w:rsidRDefault="00261958" w:rsidP="0026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Harmonize melodies with triads and accompaniment patterns</w:t>
      </w:r>
    </w:p>
    <w:p w:rsidR="00261958" w:rsidRPr="00C72CAE" w:rsidRDefault="00261958" w:rsidP="0026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Ability to perform repertoire that are advanced</w:t>
      </w:r>
    </w:p>
    <w:p w:rsidR="00261958" w:rsidRPr="00C72CAE" w:rsidRDefault="00261958" w:rsidP="0026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Enhanced skills in improvising as solo and as an ensemble/band</w:t>
      </w:r>
    </w:p>
    <w:p w:rsidR="00261958" w:rsidRDefault="00261958" w:rsidP="0026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>Ability to harmonize melodies from chord symbols and apply accompaniments</w:t>
      </w:r>
    </w:p>
    <w:p w:rsidR="00261958" w:rsidRPr="00C72CAE" w:rsidRDefault="00261958" w:rsidP="0026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  <w:r>
        <w:rPr>
          <w:rFonts w:ascii="Calibri" w:hAnsi="Calibri" w:cs="TimesNewRoman"/>
          <w:color w:val="000000"/>
        </w:rPr>
        <w:t>Ability to perform and analyze the assigned pieces</w:t>
      </w:r>
    </w:p>
    <w:p w:rsidR="00261958" w:rsidRDefault="00261958" w:rsidP="00261958">
      <w:pPr>
        <w:jc w:val="both"/>
        <w:rPr>
          <w:rFonts w:ascii="Calibri" w:hAnsi="Calibri"/>
          <w:b/>
          <w:i/>
        </w:rPr>
      </w:pPr>
    </w:p>
    <w:p w:rsidR="00261958" w:rsidRPr="001D53F4" w:rsidRDefault="00261958" w:rsidP="00261958">
      <w:pPr>
        <w:jc w:val="both"/>
        <w:rPr>
          <w:rFonts w:ascii="Calibri" w:hAnsi="Calibri"/>
          <w:i/>
        </w:rPr>
      </w:pPr>
      <w:r w:rsidRPr="001D53F4">
        <w:rPr>
          <w:rFonts w:ascii="Calibri" w:hAnsi="Calibri"/>
          <w:i/>
        </w:rPr>
        <w:t>Methods of Teaching/Delivery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tutorial, and handouts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261958" w:rsidRPr="001D53F4" w:rsidRDefault="00261958" w:rsidP="00261958">
      <w:pPr>
        <w:jc w:val="both"/>
        <w:rPr>
          <w:rFonts w:ascii="Calibri" w:hAnsi="Calibri"/>
          <w:i/>
        </w:rPr>
      </w:pPr>
      <w:r w:rsidRPr="001D53F4">
        <w:rPr>
          <w:rFonts w:ascii="Calibri" w:hAnsi="Calibri"/>
          <w:i/>
        </w:rPr>
        <w:lastRenderedPageBreak/>
        <w:t>Modes of Assessment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261958" w:rsidRPr="00C72CAE" w:rsidRDefault="00261958" w:rsidP="0026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261958" w:rsidRPr="00C72CAE" w:rsidRDefault="00261958" w:rsidP="0026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261958" w:rsidRPr="00C72CAE" w:rsidRDefault="00261958" w:rsidP="0026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261958" w:rsidRPr="00C72CAE" w:rsidRDefault="00261958" w:rsidP="0026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261958" w:rsidRPr="00C72CAE" w:rsidRDefault="00261958" w:rsidP="0026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261958" w:rsidRPr="00C72CAE" w:rsidRDefault="00261958" w:rsidP="00261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261958" w:rsidRPr="00C72CAE" w:rsidRDefault="00261958" w:rsidP="002619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261958" w:rsidRPr="00C72CAE" w:rsidRDefault="00261958" w:rsidP="002619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261958" w:rsidRPr="00C72CAE" w:rsidRDefault="00261958" w:rsidP="002619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261958" w:rsidRPr="00C72CAE" w:rsidRDefault="00261958" w:rsidP="00261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261958" w:rsidRPr="00C72CAE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261958" w:rsidRPr="00EF2958" w:rsidRDefault="00261958" w:rsidP="00261958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EF2958">
        <w:rPr>
          <w:rFonts w:ascii="Calibri" w:hAnsi="Calibri" w:cs="TimesNewRomanPS-BoldMT"/>
          <w:i/>
        </w:rPr>
        <w:t>Selected Readings</w:t>
      </w:r>
    </w:p>
    <w:p w:rsidR="00261958" w:rsidRDefault="00261958" w:rsidP="00261958">
      <w:pPr>
        <w:pStyle w:val="NoSpacing"/>
        <w:ind w:left="720" w:hanging="720"/>
        <w:rPr>
          <w:rFonts w:ascii="Calibri" w:hAnsi="Calibri"/>
        </w:rPr>
      </w:pPr>
    </w:p>
    <w:p w:rsidR="00261958" w:rsidRPr="00C72CAE" w:rsidRDefault="00261958" w:rsidP="00261958">
      <w:pPr>
        <w:pStyle w:val="NoSpacing"/>
        <w:ind w:left="720" w:hanging="720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Stecher</w:t>
      </w:r>
      <w:proofErr w:type="spellEnd"/>
      <w:r w:rsidRPr="00C72CAE">
        <w:rPr>
          <w:rFonts w:ascii="Calibri" w:hAnsi="Calibri"/>
        </w:rPr>
        <w:t xml:space="preserve">, Melvin, Norman Horowitz </w:t>
      </w:r>
      <w:proofErr w:type="spellStart"/>
      <w:r w:rsidRPr="00C72CAE">
        <w:rPr>
          <w:rFonts w:ascii="Calibri" w:hAnsi="Calibri"/>
        </w:rPr>
        <w:t>etal</w:t>
      </w:r>
      <w:proofErr w:type="spellEnd"/>
      <w:r w:rsidRPr="00C72CAE">
        <w:rPr>
          <w:rFonts w:ascii="Calibri" w:hAnsi="Calibri"/>
        </w:rPr>
        <w:t xml:space="preserve">. 1986. </w:t>
      </w:r>
      <w:r w:rsidRPr="00C72CAE">
        <w:rPr>
          <w:rFonts w:ascii="Calibri" w:hAnsi="Calibri"/>
          <w:i/>
        </w:rPr>
        <w:t>Keyboard Strategies: A Piano Series for Group or Private Instruction Created for the Older Beginner.</w:t>
      </w:r>
      <w:r w:rsidRPr="00C72CAE">
        <w:rPr>
          <w:rFonts w:ascii="Calibri" w:hAnsi="Calibri"/>
        </w:rPr>
        <w:t xml:space="preserve"> New York: </w:t>
      </w:r>
      <w:proofErr w:type="spellStart"/>
      <w:r w:rsidRPr="00C72CAE">
        <w:rPr>
          <w:rFonts w:ascii="Calibri" w:hAnsi="Calibri"/>
        </w:rPr>
        <w:t>Schirmer</w:t>
      </w:r>
      <w:proofErr w:type="spellEnd"/>
      <w:r w:rsidRPr="00C72CAE">
        <w:rPr>
          <w:rFonts w:ascii="Calibri" w:hAnsi="Calibri"/>
        </w:rPr>
        <w:t>.</w:t>
      </w:r>
    </w:p>
    <w:p w:rsidR="00261958" w:rsidRPr="00C72CAE" w:rsidRDefault="00261958" w:rsidP="00261958">
      <w:pPr>
        <w:pStyle w:val="NoSpacing"/>
        <w:ind w:left="720" w:hanging="720"/>
        <w:rPr>
          <w:rFonts w:ascii="Calibri" w:hAnsi="Calibri"/>
        </w:rPr>
      </w:pPr>
      <w:r w:rsidRPr="00C72CAE">
        <w:rPr>
          <w:rFonts w:ascii="Calibri" w:hAnsi="Calibri"/>
        </w:rPr>
        <w:t xml:space="preserve">Johnson, Julie </w:t>
      </w:r>
      <w:proofErr w:type="spellStart"/>
      <w:r w:rsidRPr="00C72CAE">
        <w:rPr>
          <w:rFonts w:ascii="Calibri" w:hAnsi="Calibri"/>
        </w:rPr>
        <w:t>McIntosch</w:t>
      </w:r>
      <w:proofErr w:type="spellEnd"/>
      <w:r w:rsidRPr="00C72CAE">
        <w:rPr>
          <w:rFonts w:ascii="Calibri" w:hAnsi="Calibri"/>
        </w:rPr>
        <w:t xml:space="preserve">. 1997. </w:t>
      </w:r>
      <w:r w:rsidRPr="00C72CAE">
        <w:rPr>
          <w:rFonts w:ascii="Calibri" w:hAnsi="Calibri"/>
          <w:i/>
        </w:rPr>
        <w:t>Basics of Keyboard Theory Level 10 (Advanced</w:t>
      </w:r>
      <w:r w:rsidRPr="00C72CAE">
        <w:rPr>
          <w:rFonts w:ascii="Calibri" w:hAnsi="Calibri"/>
        </w:rPr>
        <w:t xml:space="preserve"> level). New York: Charles Dumont and Sons.</w:t>
      </w:r>
    </w:p>
    <w:p w:rsidR="001C3396" w:rsidRDefault="001C3396">
      <w:bookmarkStart w:id="0" w:name="_GoBack"/>
      <w:bookmarkEnd w:id="0"/>
    </w:p>
    <w:sectPr w:rsidR="001C3396" w:rsidSect="0011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17"/>
    <w:multiLevelType w:val="hybridMultilevel"/>
    <w:tmpl w:val="7026E108"/>
    <w:lvl w:ilvl="0" w:tplc="789C5A0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Lucida Grand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2912F06"/>
    <w:multiLevelType w:val="hybridMultilevel"/>
    <w:tmpl w:val="803A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61958"/>
    <w:rsid w:val="00050608"/>
    <w:rsid w:val="0011101C"/>
    <w:rsid w:val="001668D8"/>
    <w:rsid w:val="001C3396"/>
    <w:rsid w:val="001F160E"/>
    <w:rsid w:val="00261958"/>
    <w:rsid w:val="00563212"/>
    <w:rsid w:val="005923F4"/>
    <w:rsid w:val="00745640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5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5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5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5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2014-06-13T08:23:00Z</dcterms:created>
  <dcterms:modified xsi:type="dcterms:W3CDTF">2014-06-13T08:23:00Z</dcterms:modified>
</cp:coreProperties>
</file>