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2" w:rsidRPr="003422CC" w:rsidRDefault="00C64D82" w:rsidP="00C64D82">
      <w:pPr>
        <w:rPr>
          <w:b/>
        </w:rPr>
      </w:pPr>
      <w:r w:rsidRPr="003422CC">
        <w:rPr>
          <w:b/>
        </w:rPr>
        <w:t>Introduction to Ethics</w:t>
      </w:r>
    </w:p>
    <w:p w:rsidR="00C64D82" w:rsidRPr="00A20A9B" w:rsidRDefault="00C64D82" w:rsidP="00C64D82">
      <w:pPr>
        <w:rPr>
          <w:lang w:val="fr-FR"/>
        </w:rPr>
      </w:pPr>
      <w:r w:rsidRPr="00A20A9B">
        <w:rPr>
          <w:lang w:val="fr-FR"/>
        </w:rPr>
        <w:t>Course Code:</w:t>
      </w:r>
      <w:r w:rsidRPr="00A20A9B">
        <w:rPr>
          <w:lang w:val="fr-FR"/>
        </w:rPr>
        <w:tab/>
      </w:r>
      <w:bookmarkStart w:id="0" w:name="_GoBack"/>
      <w:bookmarkEnd w:id="0"/>
      <w:r w:rsidR="00B66D1E" w:rsidRPr="00A20A9B">
        <w:rPr>
          <w:lang w:val="fr-FR"/>
        </w:rPr>
        <w:t>PHI 120</w:t>
      </w:r>
    </w:p>
    <w:p w:rsidR="00C64D82" w:rsidRPr="00A20A9B" w:rsidRDefault="00C64D82" w:rsidP="00C64D82">
      <w:pPr>
        <w:rPr>
          <w:b/>
          <w:bCs/>
          <w:lang w:val="fr-FR"/>
        </w:rPr>
      </w:pPr>
      <w:r w:rsidRPr="00A20A9B">
        <w:rPr>
          <w:b/>
          <w:bCs/>
          <w:lang w:val="fr-FR"/>
        </w:rPr>
        <w:t>Course Unit:</w:t>
      </w:r>
      <w:r w:rsidRPr="00A20A9B">
        <w:rPr>
          <w:b/>
          <w:bCs/>
          <w:lang w:val="fr-FR"/>
        </w:rPr>
        <w:tab/>
        <w:t>3</w:t>
      </w:r>
    </w:p>
    <w:p w:rsidR="00C64D82" w:rsidRPr="00A20A9B" w:rsidRDefault="00C64D82" w:rsidP="00C64D82">
      <w:pPr>
        <w:tabs>
          <w:tab w:val="left" w:pos="-720"/>
        </w:tabs>
        <w:suppressAutoHyphens/>
        <w:jc w:val="both"/>
        <w:rPr>
          <w:b/>
          <w:i/>
          <w:iCs/>
          <w:spacing w:val="-3"/>
          <w:lang w:val="fr-FR"/>
        </w:rPr>
      </w:pPr>
    </w:p>
    <w:p w:rsidR="00C64D82" w:rsidRPr="003422CC" w:rsidRDefault="00C64D82" w:rsidP="00C64D82">
      <w:pPr>
        <w:rPr>
          <w:b/>
          <w:i/>
          <w:iCs/>
        </w:rPr>
      </w:pPr>
      <w:r w:rsidRPr="003422CC">
        <w:rPr>
          <w:b/>
          <w:i/>
          <w:iCs/>
        </w:rPr>
        <w:t>Course Description</w:t>
      </w:r>
      <w:r w:rsidR="00B66D1E">
        <w:rPr>
          <w:b/>
          <w:i/>
          <w:iCs/>
        </w:rPr>
        <w:t>:</w:t>
      </w:r>
      <w:r w:rsidRPr="003422CC">
        <w:rPr>
          <w:b/>
          <w:i/>
          <w:iCs/>
        </w:rPr>
        <w:t xml:space="preserve"> </w:t>
      </w:r>
    </w:p>
    <w:p w:rsidR="00C64D82" w:rsidRPr="003422CC" w:rsidRDefault="00C64D82" w:rsidP="00C64D82">
      <w:pPr>
        <w:rPr>
          <w:b/>
        </w:rPr>
      </w:pPr>
      <w:r w:rsidRPr="003422CC">
        <w:rPr>
          <w:spacing w:val="-3"/>
        </w:rPr>
        <w:t xml:space="preserve">The course assesses whether common ethical standards are possible, focusing on the problem of good and evil as related to human </w:t>
      </w:r>
      <w:proofErr w:type="spellStart"/>
      <w:r w:rsidRPr="003422CC">
        <w:rPr>
          <w:spacing w:val="-3"/>
        </w:rPr>
        <w:t>behaviour</w:t>
      </w:r>
      <w:proofErr w:type="spellEnd"/>
      <w:r w:rsidRPr="003422CC">
        <w:rPr>
          <w:spacing w:val="-3"/>
        </w:rPr>
        <w:t>.  It asks, among the rest, what is   the meaning of being free and responsible, what are one's rights, and how does one assess a right moral course of action in life?</w:t>
      </w:r>
    </w:p>
    <w:p w:rsidR="00C64D82" w:rsidRPr="003422CC" w:rsidRDefault="00C64D82" w:rsidP="00C64D82">
      <w:pPr>
        <w:tabs>
          <w:tab w:val="left" w:pos="-720"/>
        </w:tabs>
        <w:suppressAutoHyphens/>
        <w:jc w:val="both"/>
        <w:rPr>
          <w:spacing w:val="-3"/>
        </w:rPr>
      </w:pPr>
    </w:p>
    <w:p w:rsidR="00C64D82" w:rsidRPr="003422CC" w:rsidRDefault="00C64D82" w:rsidP="00C64D82">
      <w:pPr>
        <w:rPr>
          <w:i/>
          <w:iCs/>
        </w:rPr>
      </w:pPr>
      <w:r w:rsidRPr="003422CC">
        <w:rPr>
          <w:b/>
          <w:i/>
          <w:iCs/>
        </w:rPr>
        <w:t>Course Objective</w:t>
      </w:r>
      <w:r w:rsidR="00B66D1E">
        <w:rPr>
          <w:b/>
          <w:i/>
          <w:iCs/>
        </w:rPr>
        <w:t>:</w:t>
      </w:r>
      <w:r w:rsidRPr="003422CC">
        <w:rPr>
          <w:b/>
          <w:i/>
          <w:iCs/>
        </w:rPr>
        <w:t xml:space="preserve"> </w:t>
      </w:r>
    </w:p>
    <w:p w:rsidR="00C64D82" w:rsidRPr="003422CC" w:rsidRDefault="00C64D82" w:rsidP="00C64D82">
      <w:r w:rsidRPr="003422CC">
        <w:t xml:space="preserve">The course aims at helping students acquire awareness of ethical questions and to develop ability to critically evaluate ethical positions and arguments. </w:t>
      </w:r>
    </w:p>
    <w:p w:rsidR="00C64D82" w:rsidRPr="003422CC" w:rsidRDefault="00C64D82" w:rsidP="00C64D82"/>
    <w:p w:rsidR="00C64D82" w:rsidRPr="003422CC" w:rsidRDefault="00C64D82" w:rsidP="00C64D82">
      <w:pPr>
        <w:rPr>
          <w:b/>
          <w:i/>
          <w:iCs/>
        </w:rPr>
      </w:pPr>
      <w:r w:rsidRPr="003422CC">
        <w:rPr>
          <w:b/>
          <w:i/>
          <w:iCs/>
        </w:rPr>
        <w:t xml:space="preserve">Learning Objectives </w:t>
      </w:r>
    </w:p>
    <w:p w:rsidR="00C64D82" w:rsidRPr="003422CC" w:rsidRDefault="00C64D82" w:rsidP="00C64D82">
      <w:r w:rsidRPr="003422CC">
        <w:t xml:space="preserve">By the end of the course, students should be able to: </w:t>
      </w:r>
    </w:p>
    <w:p w:rsidR="00C64D82" w:rsidRPr="003422CC" w:rsidRDefault="00C64D82" w:rsidP="00C64D82">
      <w:pPr>
        <w:numPr>
          <w:ilvl w:val="0"/>
          <w:numId w:val="1"/>
        </w:numPr>
      </w:pPr>
      <w:r w:rsidRPr="003422CC">
        <w:t>Explain what ethics is about and how it differs from morality</w:t>
      </w:r>
    </w:p>
    <w:p w:rsidR="00C64D82" w:rsidRPr="003422CC" w:rsidRDefault="00C64D82" w:rsidP="00C64D82">
      <w:pPr>
        <w:numPr>
          <w:ilvl w:val="0"/>
          <w:numId w:val="1"/>
        </w:numPr>
      </w:pPr>
      <w:r w:rsidRPr="003422CC">
        <w:t xml:space="preserve">Define the terms moral agent, amoral and </w:t>
      </w:r>
      <w:proofErr w:type="spellStart"/>
      <w:r w:rsidRPr="003422CC">
        <w:t>nonmoral</w:t>
      </w:r>
      <w:proofErr w:type="spellEnd"/>
      <w:r w:rsidRPr="003422CC">
        <w:t>.</w:t>
      </w:r>
    </w:p>
    <w:p w:rsidR="00C64D82" w:rsidRPr="003422CC" w:rsidRDefault="00C64D82" w:rsidP="00C64D82">
      <w:pPr>
        <w:numPr>
          <w:ilvl w:val="0"/>
          <w:numId w:val="1"/>
        </w:numPr>
      </w:pPr>
      <w:r w:rsidRPr="003422CC">
        <w:t>Describe and critically evaluate the various views held on the good life.</w:t>
      </w:r>
    </w:p>
    <w:p w:rsidR="00C64D82" w:rsidRPr="003422CC" w:rsidRDefault="00C64D82" w:rsidP="00C64D82">
      <w:pPr>
        <w:numPr>
          <w:ilvl w:val="0"/>
          <w:numId w:val="1"/>
        </w:numPr>
      </w:pPr>
      <w:r w:rsidRPr="003422CC">
        <w:t xml:space="preserve">Reflect upon and clarify </w:t>
      </w:r>
      <w:proofErr w:type="gramStart"/>
      <w:r w:rsidRPr="003422CC">
        <w:t>their own</w:t>
      </w:r>
      <w:proofErr w:type="gramEnd"/>
      <w:r w:rsidRPr="003422CC">
        <w:t xml:space="preserve"> views on just social relations.</w:t>
      </w:r>
    </w:p>
    <w:p w:rsidR="00C64D82" w:rsidRPr="003422CC" w:rsidRDefault="00C64D82" w:rsidP="00C64D82">
      <w:pPr>
        <w:numPr>
          <w:ilvl w:val="0"/>
          <w:numId w:val="1"/>
        </w:numPr>
      </w:pPr>
      <w:r w:rsidRPr="003422CC">
        <w:t xml:space="preserve">Advance critical ethical argumentation on what is considered to be right conduct </w:t>
      </w:r>
    </w:p>
    <w:p w:rsidR="00C64D82" w:rsidRPr="003422CC" w:rsidRDefault="00C64D82" w:rsidP="00C64D82">
      <w:pPr>
        <w:rPr>
          <w:b/>
        </w:rPr>
      </w:pPr>
    </w:p>
    <w:p w:rsidR="00C64D82" w:rsidRPr="003422CC" w:rsidRDefault="00C64D82" w:rsidP="00C64D82">
      <w:pPr>
        <w:rPr>
          <w:b/>
          <w:i/>
          <w:iCs/>
        </w:rPr>
      </w:pPr>
      <w:r w:rsidRPr="003422CC">
        <w:rPr>
          <w:b/>
          <w:i/>
          <w:iCs/>
        </w:rPr>
        <w:t>Course Outline</w:t>
      </w:r>
    </w:p>
    <w:p w:rsidR="00C64D82" w:rsidRPr="003422CC" w:rsidRDefault="00C64D82" w:rsidP="00C64D82">
      <w:r w:rsidRPr="003422CC">
        <w:t xml:space="preserve">1.  General Introduction </w:t>
      </w:r>
    </w:p>
    <w:p w:rsidR="00C64D82" w:rsidRPr="003422CC" w:rsidRDefault="00C64D82" w:rsidP="00C64D82">
      <w:r w:rsidRPr="003422CC">
        <w:t>2.  Ethics and Religion</w:t>
      </w:r>
    </w:p>
    <w:p w:rsidR="00C64D82" w:rsidRPr="003422CC" w:rsidRDefault="00C64D82" w:rsidP="00C64D82">
      <w:r w:rsidRPr="003422CC">
        <w:t xml:space="preserve">3. The Virtue of Benevolence </w:t>
      </w:r>
    </w:p>
    <w:p w:rsidR="00C64D82" w:rsidRPr="003422CC" w:rsidRDefault="00C64D82" w:rsidP="00C64D82">
      <w:r w:rsidRPr="003422CC">
        <w:t xml:space="preserve">4.  Normative Ethical Theories  </w:t>
      </w:r>
    </w:p>
    <w:p w:rsidR="00C64D82" w:rsidRPr="003422CC" w:rsidRDefault="00C64D82" w:rsidP="00C64D82">
      <w:r w:rsidRPr="003422CC">
        <w:t xml:space="preserve">5.  Justice and Its Forms </w:t>
      </w:r>
    </w:p>
    <w:p w:rsidR="00C64D82" w:rsidRPr="003422CC" w:rsidRDefault="00C64D82" w:rsidP="00C64D82"/>
    <w:p w:rsidR="00C64D82" w:rsidRPr="003422CC" w:rsidRDefault="00C64D82" w:rsidP="00C64D82">
      <w:pPr>
        <w:tabs>
          <w:tab w:val="left" w:pos="0"/>
        </w:tabs>
        <w:suppressAutoHyphens/>
        <w:jc w:val="both"/>
        <w:rPr>
          <w:b/>
          <w:i/>
          <w:iCs/>
        </w:rPr>
      </w:pPr>
      <w:r w:rsidRPr="003422CC">
        <w:rPr>
          <w:b/>
          <w:i/>
          <w:iCs/>
        </w:rPr>
        <w:t xml:space="preserve">Methodology </w:t>
      </w:r>
    </w:p>
    <w:p w:rsidR="00C64D82" w:rsidRPr="003422CC" w:rsidRDefault="00C64D82" w:rsidP="00C64D82">
      <w:r w:rsidRPr="003422CC">
        <w:t xml:space="preserve">The facilitator(s) will employ the following methods; Lectures, individual presentations, textual criticism, guest lectures </w:t>
      </w:r>
    </w:p>
    <w:p w:rsidR="00C64D82" w:rsidRPr="003422CC" w:rsidRDefault="00C64D82" w:rsidP="00C64D82"/>
    <w:p w:rsidR="00C64D82" w:rsidRPr="003422CC" w:rsidRDefault="00C64D82" w:rsidP="00C64D82">
      <w:pPr>
        <w:rPr>
          <w:b/>
          <w:i/>
          <w:iCs/>
        </w:rPr>
      </w:pPr>
      <w:r w:rsidRPr="003422CC">
        <w:rPr>
          <w:b/>
          <w:i/>
          <w:iCs/>
        </w:rPr>
        <w:t xml:space="preserve">Assessment Mode </w:t>
      </w:r>
    </w:p>
    <w:p w:rsidR="00C64D82" w:rsidRPr="003422CC" w:rsidRDefault="00C64D82" w:rsidP="00C64D82">
      <w:r w:rsidRPr="003422CC">
        <w:t xml:space="preserve">Course work exercises 30% </w:t>
      </w:r>
    </w:p>
    <w:p w:rsidR="00C64D82" w:rsidRPr="003422CC" w:rsidRDefault="00C64D82" w:rsidP="00C64D82">
      <w:r w:rsidRPr="003422CC">
        <w:t xml:space="preserve">End of semester examination 70% </w:t>
      </w:r>
    </w:p>
    <w:p w:rsidR="00C64D82" w:rsidRPr="003422CC" w:rsidRDefault="00C64D82" w:rsidP="00C64D82"/>
    <w:p w:rsidR="00C64D82" w:rsidRPr="003422CC" w:rsidRDefault="00C64D82" w:rsidP="00C64D82">
      <w:pPr>
        <w:rPr>
          <w:b/>
          <w:i/>
          <w:iCs/>
        </w:rPr>
      </w:pPr>
      <w:r w:rsidRPr="003422CC">
        <w:rPr>
          <w:b/>
          <w:i/>
          <w:iCs/>
        </w:rPr>
        <w:t>Reading List</w:t>
      </w:r>
    </w:p>
    <w:p w:rsidR="00C64D82" w:rsidRPr="003422CC" w:rsidRDefault="00C64D82" w:rsidP="00C64D82">
      <w:pPr>
        <w:numPr>
          <w:ilvl w:val="0"/>
          <w:numId w:val="2"/>
        </w:numPr>
      </w:pPr>
      <w:r w:rsidRPr="003422CC">
        <w:t xml:space="preserve">Olson Robert G., </w:t>
      </w:r>
      <w:r w:rsidRPr="003422CC">
        <w:rPr>
          <w:i/>
        </w:rPr>
        <w:t>Ethics: A Short Introduction</w:t>
      </w:r>
      <w:r w:rsidRPr="003422CC">
        <w:t xml:space="preserve">, </w:t>
      </w:r>
      <w:smartTag w:uri="urn:schemas-microsoft-com:office:smarttags" w:element="State">
        <w:smartTag w:uri="urn:schemas-microsoft-com:office:smarttags" w:element="place">
          <w:r w:rsidRPr="003422CC">
            <w:t>New York</w:t>
          </w:r>
        </w:smartTag>
      </w:smartTag>
      <w:r w:rsidRPr="003422CC">
        <w:t xml:space="preserve">, Random House, 1978 </w:t>
      </w:r>
    </w:p>
    <w:p w:rsidR="00C64D82" w:rsidRPr="003422CC" w:rsidRDefault="00C64D82" w:rsidP="00C64D82">
      <w:pPr>
        <w:numPr>
          <w:ilvl w:val="0"/>
          <w:numId w:val="2"/>
        </w:numPr>
      </w:pPr>
      <w:proofErr w:type="spellStart"/>
      <w:r w:rsidRPr="003422CC">
        <w:t>Oruka</w:t>
      </w:r>
      <w:proofErr w:type="spellEnd"/>
      <w:r w:rsidRPr="003422CC">
        <w:t xml:space="preserve"> H. </w:t>
      </w:r>
      <w:proofErr w:type="spellStart"/>
      <w:r w:rsidRPr="003422CC">
        <w:t>Odera</w:t>
      </w:r>
      <w:proofErr w:type="spellEnd"/>
      <w:r w:rsidRPr="003422CC">
        <w:t xml:space="preserve">, </w:t>
      </w:r>
      <w:r w:rsidRPr="003422CC">
        <w:rPr>
          <w:i/>
        </w:rPr>
        <w:t>Ethics</w:t>
      </w:r>
      <w:r w:rsidRPr="003422CC">
        <w:t xml:space="preserve">, </w:t>
      </w:r>
      <w:smartTag w:uri="urn:schemas-microsoft-com:office:smarttags" w:element="City">
        <w:r w:rsidRPr="003422CC">
          <w:t>Nairobi</w:t>
        </w:r>
      </w:smartTag>
      <w:r w:rsidRPr="003422CC"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3422CC">
            <w:t>Nairobi</w:t>
          </w:r>
        </w:smartTag>
        <w:smartTag w:uri="urn:schemas-microsoft-com:office:smarttags" w:element="PlaceType">
          <w:r w:rsidRPr="003422CC">
            <w:t>University</w:t>
          </w:r>
        </w:smartTag>
      </w:smartTag>
      <w:proofErr w:type="spellEnd"/>
      <w:r w:rsidRPr="003422CC">
        <w:t xml:space="preserve"> Press, 1990 </w:t>
      </w:r>
    </w:p>
    <w:p w:rsidR="00C64D82" w:rsidRPr="003422CC" w:rsidRDefault="00C64D82" w:rsidP="00C64D82">
      <w:pPr>
        <w:numPr>
          <w:ilvl w:val="0"/>
          <w:numId w:val="2"/>
        </w:numPr>
      </w:pPr>
      <w:r w:rsidRPr="003422CC">
        <w:t xml:space="preserve">Norman Richard, </w:t>
      </w:r>
      <w:r w:rsidRPr="003422CC">
        <w:rPr>
          <w:i/>
        </w:rPr>
        <w:t>The Moral Philosophers</w:t>
      </w:r>
      <w:r w:rsidRPr="003422CC">
        <w:t xml:space="preserve">, </w:t>
      </w:r>
      <w:smartTag w:uri="urn:schemas-microsoft-com:office:smarttags" w:element="City">
        <w:smartTag w:uri="urn:schemas-microsoft-com:office:smarttags" w:element="place">
          <w:r w:rsidRPr="003422CC">
            <w:t>Oxford</w:t>
          </w:r>
        </w:smartTag>
      </w:smartTag>
      <w:r w:rsidRPr="003422CC">
        <w:t xml:space="preserve">, Clarendon Press, 1998 </w:t>
      </w:r>
    </w:p>
    <w:p w:rsidR="00C64D82" w:rsidRPr="003422CC" w:rsidRDefault="00C64D82" w:rsidP="00C64D82">
      <w:pPr>
        <w:numPr>
          <w:ilvl w:val="0"/>
          <w:numId w:val="2"/>
        </w:numPr>
      </w:pPr>
      <w:r w:rsidRPr="003422CC">
        <w:t xml:space="preserve">Warburton Nigel, </w:t>
      </w:r>
      <w:r w:rsidRPr="003422CC">
        <w:rPr>
          <w:i/>
        </w:rPr>
        <w:t>Philosophy: The Basics</w:t>
      </w:r>
      <w:r w:rsidRPr="003422CC">
        <w:t xml:space="preserve">, </w:t>
      </w:r>
      <w:smartTag w:uri="urn:schemas-microsoft-com:office:smarttags" w:element="State">
        <w:smartTag w:uri="urn:schemas-microsoft-com:office:smarttags" w:element="place">
          <w:r w:rsidRPr="003422CC">
            <w:t>New York</w:t>
          </w:r>
        </w:smartTag>
      </w:smartTag>
      <w:r w:rsidRPr="003422CC">
        <w:t xml:space="preserve">, </w:t>
      </w:r>
      <w:proofErr w:type="spellStart"/>
      <w:r w:rsidRPr="003422CC">
        <w:t>Routledge</w:t>
      </w:r>
      <w:proofErr w:type="spellEnd"/>
      <w:r w:rsidRPr="003422CC">
        <w:t xml:space="preserve">, 1999 </w:t>
      </w:r>
    </w:p>
    <w:p w:rsidR="00C64D82" w:rsidRPr="003422CC" w:rsidRDefault="00C64D82" w:rsidP="00C64D82">
      <w:pPr>
        <w:numPr>
          <w:ilvl w:val="0"/>
          <w:numId w:val="2"/>
        </w:numPr>
      </w:pPr>
      <w:r w:rsidRPr="003422CC">
        <w:t xml:space="preserve">Thompson Mel, </w:t>
      </w:r>
      <w:r w:rsidRPr="003422CC">
        <w:rPr>
          <w:i/>
        </w:rPr>
        <w:t>Ethics,</w:t>
      </w:r>
      <w:smartTag w:uri="urn:schemas-microsoft-com:office:smarttags" w:element="City">
        <w:smartTag w:uri="urn:schemas-microsoft-com:office:smarttags" w:element="place">
          <w:r w:rsidRPr="003422CC">
            <w:t>London</w:t>
          </w:r>
        </w:smartTag>
      </w:smartTag>
      <w:r w:rsidRPr="003422CC">
        <w:t xml:space="preserve">, Cox and Wyman, 1994 </w:t>
      </w:r>
    </w:p>
    <w:p w:rsidR="00C64D82" w:rsidRPr="003422CC" w:rsidRDefault="00C64D82" w:rsidP="00C64D82">
      <w:pPr>
        <w:jc w:val="both"/>
      </w:pPr>
    </w:p>
    <w:p w:rsidR="00C64D82" w:rsidRPr="003422CC" w:rsidRDefault="00C64D82" w:rsidP="00C64D82">
      <w:pPr>
        <w:jc w:val="center"/>
        <w:rPr>
          <w:b/>
        </w:rPr>
      </w:pPr>
      <w:r w:rsidRPr="003422CC">
        <w:rPr>
          <w:b/>
        </w:rPr>
        <w:t>………</w:t>
      </w:r>
      <w:proofErr w:type="spellStart"/>
      <w:r w:rsidRPr="003422CC">
        <w:rPr>
          <w:b/>
        </w:rPr>
        <w:t>oOo</w:t>
      </w:r>
      <w:proofErr w:type="spellEnd"/>
      <w:r w:rsidRPr="003422CC">
        <w:rPr>
          <w:b/>
        </w:rPr>
        <w:t>……..</w:t>
      </w:r>
    </w:p>
    <w:p w:rsidR="00C64D82" w:rsidRPr="003422CC" w:rsidRDefault="00C64D82" w:rsidP="00C64D82">
      <w:pPr>
        <w:rPr>
          <w:b/>
        </w:rPr>
      </w:pPr>
    </w:p>
    <w:p w:rsidR="00C64D82" w:rsidRDefault="00C64D82" w:rsidP="00C64D82">
      <w:pPr>
        <w:tabs>
          <w:tab w:val="left" w:pos="-720"/>
        </w:tabs>
        <w:suppressAutoHyphens/>
        <w:rPr>
          <w:i/>
          <w:spacing w:val="-3"/>
          <w:lang w:val="en-GB"/>
        </w:rPr>
      </w:pPr>
      <w:r w:rsidRPr="003422CC">
        <w:rPr>
          <w:b/>
          <w:spacing w:val="-3"/>
          <w:lang w:val="en-GB"/>
        </w:rPr>
        <w:lastRenderedPageBreak/>
        <w:t>YEAR TWO</w:t>
      </w:r>
      <w:r w:rsidRPr="003422CC">
        <w:rPr>
          <w:spacing w:val="-3"/>
          <w:lang w:val="en-GB"/>
        </w:rPr>
        <w:t xml:space="preserve"> -   </w:t>
      </w:r>
      <w:r w:rsidRPr="003422CC">
        <w:rPr>
          <w:i/>
          <w:spacing w:val="-3"/>
          <w:lang w:val="en-GB"/>
        </w:rPr>
        <w:t>Semester One</w:t>
      </w:r>
    </w:p>
    <w:p w:rsidR="001C3396" w:rsidRDefault="001C3396"/>
    <w:sectPr w:rsidR="001C3396" w:rsidSect="00CC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070"/>
    <w:multiLevelType w:val="hybridMultilevel"/>
    <w:tmpl w:val="0316D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149C7"/>
    <w:multiLevelType w:val="hybridMultilevel"/>
    <w:tmpl w:val="1F8E0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64D82"/>
    <w:rsid w:val="00050608"/>
    <w:rsid w:val="001668D8"/>
    <w:rsid w:val="001C3396"/>
    <w:rsid w:val="001F160E"/>
    <w:rsid w:val="00563212"/>
    <w:rsid w:val="00745640"/>
    <w:rsid w:val="008F7FC7"/>
    <w:rsid w:val="00970755"/>
    <w:rsid w:val="00B66D1E"/>
    <w:rsid w:val="00BB434B"/>
    <w:rsid w:val="00BF0D71"/>
    <w:rsid w:val="00C64D82"/>
    <w:rsid w:val="00CC389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2014-06-16T09:56:00Z</dcterms:created>
  <dcterms:modified xsi:type="dcterms:W3CDTF">2014-06-16T09:56:00Z</dcterms:modified>
</cp:coreProperties>
</file>