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D9D" w:rsidRPr="003422CC" w:rsidRDefault="00CC5D9D" w:rsidP="00CC5D9D">
      <w:pPr>
        <w:rPr>
          <w:b/>
        </w:rPr>
      </w:pPr>
      <w:r w:rsidRPr="003422CC">
        <w:rPr>
          <w:b/>
        </w:rPr>
        <w:t xml:space="preserve">Contemporary African Philosophy </w:t>
      </w:r>
    </w:p>
    <w:p w:rsidR="00CC5D9D" w:rsidRPr="00A20A9B" w:rsidRDefault="00CC5D9D" w:rsidP="00CC5D9D">
      <w:pPr>
        <w:rPr>
          <w:lang w:val="fr-FR"/>
        </w:rPr>
      </w:pPr>
      <w:r w:rsidRPr="00A20A9B">
        <w:rPr>
          <w:lang w:val="fr-FR"/>
        </w:rPr>
        <w:t>Course Code:</w:t>
      </w:r>
      <w:r w:rsidRPr="00A20A9B">
        <w:rPr>
          <w:lang w:val="fr-FR"/>
        </w:rPr>
        <w:tab/>
      </w:r>
      <w:bookmarkStart w:id="0" w:name="_GoBack"/>
      <w:bookmarkEnd w:id="0"/>
      <w:r w:rsidR="007F1C52" w:rsidRPr="00A20A9B">
        <w:rPr>
          <w:lang w:val="fr-FR"/>
        </w:rPr>
        <w:t>PHI 3203</w:t>
      </w:r>
      <w:r w:rsidR="007F1C52">
        <w:rPr>
          <w:lang w:val="fr-FR"/>
        </w:rPr>
        <w:t xml:space="preserve">  </w:t>
      </w:r>
    </w:p>
    <w:p w:rsidR="00CC5D9D" w:rsidRPr="00A20A9B" w:rsidRDefault="00CC5D9D" w:rsidP="00CC5D9D">
      <w:pPr>
        <w:rPr>
          <w:b/>
          <w:bCs/>
          <w:lang w:val="fr-FR"/>
        </w:rPr>
      </w:pPr>
      <w:r w:rsidRPr="00A20A9B">
        <w:rPr>
          <w:b/>
          <w:bCs/>
          <w:lang w:val="fr-FR"/>
        </w:rPr>
        <w:t>Course Unit:</w:t>
      </w:r>
      <w:r w:rsidRPr="00A20A9B">
        <w:rPr>
          <w:b/>
          <w:bCs/>
          <w:lang w:val="fr-FR"/>
        </w:rPr>
        <w:tab/>
        <w:t>3</w:t>
      </w:r>
    </w:p>
    <w:p w:rsidR="00CC5D9D" w:rsidRPr="00A20A9B" w:rsidRDefault="00CC5D9D" w:rsidP="00CC5D9D">
      <w:pPr>
        <w:rPr>
          <w:lang w:val="fr-FR"/>
        </w:rPr>
      </w:pPr>
    </w:p>
    <w:p w:rsidR="00CC5D9D" w:rsidRPr="003422CC" w:rsidRDefault="00CC5D9D" w:rsidP="00CC5D9D">
      <w:pPr>
        <w:rPr>
          <w:b/>
          <w:i/>
          <w:iCs/>
        </w:rPr>
      </w:pPr>
      <w:r w:rsidRPr="003422CC">
        <w:rPr>
          <w:b/>
          <w:i/>
          <w:iCs/>
        </w:rPr>
        <w:t>Course Description</w:t>
      </w:r>
      <w:r w:rsidR="007F1C52">
        <w:rPr>
          <w:b/>
          <w:i/>
          <w:iCs/>
        </w:rPr>
        <w:t>:</w:t>
      </w:r>
    </w:p>
    <w:p w:rsidR="00CC5D9D" w:rsidRPr="003422CC" w:rsidRDefault="00CC5D9D" w:rsidP="00CC5D9D">
      <w:pPr>
        <w:jc w:val="both"/>
        <w:rPr>
          <w:spacing w:val="-3"/>
        </w:rPr>
      </w:pPr>
      <w:r w:rsidRPr="003422CC">
        <w:rPr>
          <w:spacing w:val="-3"/>
        </w:rPr>
        <w:t xml:space="preserve">This course examines the various schools of thought and trends in African Philosophy today </w:t>
      </w:r>
      <w:proofErr w:type="spellStart"/>
      <w:r w:rsidRPr="003422CC">
        <w:rPr>
          <w:spacing w:val="-3"/>
        </w:rPr>
        <w:t>vis</w:t>
      </w:r>
      <w:proofErr w:type="spellEnd"/>
      <w:r w:rsidRPr="003422CC">
        <w:rPr>
          <w:spacing w:val="-3"/>
        </w:rPr>
        <w:t>-a-</w:t>
      </w:r>
      <w:proofErr w:type="spellStart"/>
      <w:r w:rsidRPr="003422CC">
        <w:rPr>
          <w:spacing w:val="-3"/>
        </w:rPr>
        <w:t>vis</w:t>
      </w:r>
      <w:proofErr w:type="spellEnd"/>
      <w:r w:rsidRPr="003422CC">
        <w:rPr>
          <w:spacing w:val="-3"/>
        </w:rPr>
        <w:t xml:space="preserve"> the background of world philosophy.  It considers the source, foundation, method, meaning, character and application of philosophy in the African schools of thought today.  It analyses the influence of African thought on the present life and events in </w:t>
      </w:r>
      <w:smartTag w:uri="urn:schemas-microsoft-com:office:smarttags" w:element="place">
        <w:r w:rsidRPr="003422CC">
          <w:rPr>
            <w:spacing w:val="-3"/>
          </w:rPr>
          <w:t>Africa</w:t>
        </w:r>
      </w:smartTag>
      <w:r w:rsidRPr="003422CC">
        <w:rPr>
          <w:spacing w:val="-3"/>
        </w:rPr>
        <w:t xml:space="preserve"> and elsewhere.</w:t>
      </w:r>
    </w:p>
    <w:p w:rsidR="00CC5D9D" w:rsidRPr="003422CC" w:rsidRDefault="00CC5D9D" w:rsidP="00CC5D9D">
      <w:pPr>
        <w:rPr>
          <w:b/>
          <w:i/>
          <w:iCs/>
        </w:rPr>
      </w:pPr>
    </w:p>
    <w:p w:rsidR="00CC5D9D" w:rsidRPr="003422CC" w:rsidRDefault="00CC5D9D" w:rsidP="00CC5D9D">
      <w:pPr>
        <w:rPr>
          <w:b/>
          <w:i/>
          <w:iCs/>
        </w:rPr>
      </w:pPr>
      <w:r w:rsidRPr="003422CC">
        <w:rPr>
          <w:b/>
          <w:i/>
          <w:iCs/>
        </w:rPr>
        <w:t>Course Objective</w:t>
      </w:r>
      <w:r w:rsidR="007F1C52">
        <w:rPr>
          <w:b/>
          <w:i/>
          <w:iCs/>
        </w:rPr>
        <w:t>:</w:t>
      </w:r>
    </w:p>
    <w:p w:rsidR="00CC5D9D" w:rsidRPr="003422CC" w:rsidRDefault="00CC5D9D" w:rsidP="00CC5D9D">
      <w:r w:rsidRPr="003422CC">
        <w:t>To enable students critically discuss and analyze contemporary issues in African philosophy.</w:t>
      </w:r>
    </w:p>
    <w:p w:rsidR="00CC5D9D" w:rsidRPr="003422CC" w:rsidRDefault="00CC5D9D" w:rsidP="00CC5D9D"/>
    <w:p w:rsidR="00CC5D9D" w:rsidRPr="003422CC" w:rsidRDefault="00CC5D9D" w:rsidP="00CC5D9D">
      <w:pPr>
        <w:rPr>
          <w:b/>
          <w:i/>
          <w:iCs/>
        </w:rPr>
      </w:pPr>
      <w:r w:rsidRPr="003422CC">
        <w:rPr>
          <w:b/>
          <w:i/>
          <w:iCs/>
        </w:rPr>
        <w:t>Learning Objectives</w:t>
      </w:r>
    </w:p>
    <w:p w:rsidR="00CC5D9D" w:rsidRPr="003422CC" w:rsidRDefault="00CC5D9D" w:rsidP="00CC5D9D">
      <w:pPr>
        <w:jc w:val="both"/>
      </w:pPr>
      <w:r w:rsidRPr="003422CC">
        <w:t>By the end of the course the students should be to learn the following:</w:t>
      </w:r>
    </w:p>
    <w:p w:rsidR="00CC5D9D" w:rsidRPr="003422CC" w:rsidRDefault="00CC5D9D" w:rsidP="00CC5D9D">
      <w:pPr>
        <w:numPr>
          <w:ilvl w:val="0"/>
          <w:numId w:val="1"/>
        </w:numPr>
        <w:jc w:val="both"/>
      </w:pPr>
      <w:r w:rsidRPr="003422CC">
        <w:t>To identify and discuss the various issues in contemporary African Political philosophy</w:t>
      </w:r>
    </w:p>
    <w:p w:rsidR="00CC5D9D" w:rsidRPr="003422CC" w:rsidRDefault="00CC5D9D" w:rsidP="00CC5D9D">
      <w:pPr>
        <w:numPr>
          <w:ilvl w:val="0"/>
          <w:numId w:val="1"/>
        </w:numPr>
        <w:jc w:val="both"/>
      </w:pPr>
      <w:r w:rsidRPr="003422CC">
        <w:t>To identify and discuss the issues in contemporary African social philosophy.</w:t>
      </w:r>
    </w:p>
    <w:p w:rsidR="00CC5D9D" w:rsidRPr="003422CC" w:rsidRDefault="00CC5D9D" w:rsidP="00CC5D9D">
      <w:pPr>
        <w:numPr>
          <w:ilvl w:val="0"/>
          <w:numId w:val="1"/>
        </w:numPr>
        <w:jc w:val="both"/>
      </w:pPr>
      <w:r w:rsidRPr="003422CC">
        <w:t>To identify and discuss issues in the contemporary African Economic Philosophy</w:t>
      </w:r>
    </w:p>
    <w:p w:rsidR="00CC5D9D" w:rsidRPr="003422CC" w:rsidRDefault="00CC5D9D" w:rsidP="00CC5D9D">
      <w:pPr>
        <w:numPr>
          <w:ilvl w:val="0"/>
          <w:numId w:val="1"/>
        </w:numPr>
        <w:jc w:val="both"/>
      </w:pPr>
      <w:r w:rsidRPr="003422CC">
        <w:t>To identify and discuss philosophical issues in contemporary African philosophy of religion.</w:t>
      </w:r>
    </w:p>
    <w:p w:rsidR="00CC5D9D" w:rsidRPr="003422CC" w:rsidRDefault="00CC5D9D" w:rsidP="00CC5D9D">
      <w:pPr>
        <w:numPr>
          <w:ilvl w:val="0"/>
          <w:numId w:val="1"/>
        </w:numPr>
        <w:jc w:val="both"/>
      </w:pPr>
      <w:r w:rsidRPr="003422CC">
        <w:t xml:space="preserve">To identify the life history, philosophical writings and discuss the main philosophical views of some of the contemporary African philosophers like; </w:t>
      </w:r>
      <w:proofErr w:type="spellStart"/>
      <w:r w:rsidRPr="003422CC">
        <w:t>KwasiWiredu</w:t>
      </w:r>
      <w:proofErr w:type="spellEnd"/>
      <w:r w:rsidRPr="003422CC">
        <w:t xml:space="preserve">, </w:t>
      </w:r>
      <w:proofErr w:type="spellStart"/>
      <w:r w:rsidRPr="003422CC">
        <w:t>PaulinHountondji</w:t>
      </w:r>
      <w:proofErr w:type="spellEnd"/>
      <w:r w:rsidRPr="003422CC">
        <w:t xml:space="preserve">, </w:t>
      </w:r>
      <w:proofErr w:type="spellStart"/>
      <w:r w:rsidRPr="003422CC">
        <w:t>OderaOruka</w:t>
      </w:r>
      <w:proofErr w:type="spellEnd"/>
      <w:r w:rsidRPr="003422CC">
        <w:t xml:space="preserve">, </w:t>
      </w:r>
      <w:proofErr w:type="spellStart"/>
      <w:r w:rsidRPr="003422CC">
        <w:t>Kwame</w:t>
      </w:r>
      <w:proofErr w:type="spellEnd"/>
      <w:r w:rsidRPr="003422CC">
        <w:t xml:space="preserve"> </w:t>
      </w:r>
      <w:proofErr w:type="spellStart"/>
      <w:r w:rsidRPr="003422CC">
        <w:t>Gyekye</w:t>
      </w:r>
      <w:proofErr w:type="spellEnd"/>
      <w:r w:rsidRPr="003422CC">
        <w:t xml:space="preserve">, Samuel </w:t>
      </w:r>
      <w:proofErr w:type="spellStart"/>
      <w:r w:rsidRPr="003422CC">
        <w:t>Oluoch</w:t>
      </w:r>
      <w:proofErr w:type="spellEnd"/>
      <w:r w:rsidRPr="003422CC">
        <w:t xml:space="preserve"> etc.</w:t>
      </w:r>
    </w:p>
    <w:p w:rsidR="00CC5D9D" w:rsidRPr="003422CC" w:rsidRDefault="00CC5D9D" w:rsidP="00CC5D9D">
      <w:pPr>
        <w:numPr>
          <w:ilvl w:val="0"/>
          <w:numId w:val="1"/>
        </w:numPr>
        <w:jc w:val="both"/>
      </w:pPr>
      <w:r w:rsidRPr="003422CC">
        <w:t>To identify, analyze and discuss the relevance of the following themes in contemporary African philosophy: African Indigenous Ethics, African Indigenous knowledge systems, African indigenous systems of governance, and African indigenous justice systems.</w:t>
      </w:r>
    </w:p>
    <w:p w:rsidR="00CC5D9D" w:rsidRPr="003422CC" w:rsidRDefault="00CC5D9D" w:rsidP="00CC5D9D">
      <w:pPr>
        <w:jc w:val="both"/>
      </w:pPr>
    </w:p>
    <w:p w:rsidR="00CC5D9D" w:rsidRPr="003422CC" w:rsidRDefault="00CC5D9D" w:rsidP="00CC5D9D">
      <w:pPr>
        <w:rPr>
          <w:b/>
          <w:i/>
          <w:iCs/>
        </w:rPr>
      </w:pPr>
      <w:r w:rsidRPr="003422CC">
        <w:rPr>
          <w:b/>
          <w:i/>
          <w:iCs/>
        </w:rPr>
        <w:t>Course Outline</w:t>
      </w:r>
    </w:p>
    <w:p w:rsidR="00CC5D9D" w:rsidRDefault="00CC5D9D" w:rsidP="00CC5D9D">
      <w:pPr>
        <w:numPr>
          <w:ilvl w:val="0"/>
          <w:numId w:val="2"/>
        </w:numPr>
        <w:tabs>
          <w:tab w:val="left" w:pos="-720"/>
          <w:tab w:val="left" w:pos="2430"/>
        </w:tabs>
        <w:suppressAutoHyphens/>
        <w:jc w:val="both"/>
        <w:rPr>
          <w:spacing w:val="-3"/>
        </w:rPr>
      </w:pPr>
      <w:r w:rsidRPr="003422CC">
        <w:rPr>
          <w:spacing w:val="-3"/>
        </w:rPr>
        <w:t>Introduction</w:t>
      </w:r>
    </w:p>
    <w:p w:rsidR="00CC5D9D" w:rsidRDefault="00CC5D9D" w:rsidP="00CC5D9D">
      <w:pPr>
        <w:numPr>
          <w:ilvl w:val="0"/>
          <w:numId w:val="2"/>
        </w:numPr>
        <w:tabs>
          <w:tab w:val="left" w:pos="-720"/>
          <w:tab w:val="left" w:pos="2430"/>
        </w:tabs>
        <w:suppressAutoHyphens/>
        <w:jc w:val="both"/>
        <w:rPr>
          <w:spacing w:val="-3"/>
        </w:rPr>
      </w:pPr>
      <w:r>
        <w:rPr>
          <w:spacing w:val="-3"/>
        </w:rPr>
        <w:t xml:space="preserve">Issues in </w:t>
      </w:r>
      <w:r w:rsidRPr="003422CC">
        <w:rPr>
          <w:spacing w:val="-3"/>
        </w:rPr>
        <w:t>Contemporary African Philosophy</w:t>
      </w:r>
    </w:p>
    <w:p w:rsidR="00CC5D9D" w:rsidRDefault="00CC5D9D" w:rsidP="00CC5D9D">
      <w:pPr>
        <w:numPr>
          <w:ilvl w:val="0"/>
          <w:numId w:val="2"/>
        </w:numPr>
        <w:tabs>
          <w:tab w:val="left" w:pos="-720"/>
          <w:tab w:val="left" w:pos="2430"/>
        </w:tabs>
        <w:suppressAutoHyphens/>
        <w:jc w:val="both"/>
        <w:rPr>
          <w:spacing w:val="-3"/>
        </w:rPr>
      </w:pPr>
      <w:r w:rsidRPr="003422CC">
        <w:rPr>
          <w:spacing w:val="-3"/>
        </w:rPr>
        <w:t>Contemporary African Political Philosophy</w:t>
      </w:r>
    </w:p>
    <w:p w:rsidR="00CC5D9D" w:rsidRDefault="00CC5D9D" w:rsidP="00CC5D9D">
      <w:pPr>
        <w:numPr>
          <w:ilvl w:val="0"/>
          <w:numId w:val="2"/>
        </w:numPr>
        <w:tabs>
          <w:tab w:val="left" w:pos="-720"/>
          <w:tab w:val="left" w:pos="2430"/>
        </w:tabs>
        <w:suppressAutoHyphens/>
        <w:jc w:val="both"/>
        <w:rPr>
          <w:spacing w:val="-3"/>
        </w:rPr>
      </w:pPr>
      <w:r w:rsidRPr="003422CC">
        <w:rPr>
          <w:spacing w:val="-3"/>
        </w:rPr>
        <w:t>Contemporary African Social Philosophy</w:t>
      </w:r>
    </w:p>
    <w:p w:rsidR="00CC5D9D" w:rsidRDefault="00CC5D9D" w:rsidP="00CC5D9D">
      <w:pPr>
        <w:numPr>
          <w:ilvl w:val="0"/>
          <w:numId w:val="2"/>
        </w:numPr>
        <w:tabs>
          <w:tab w:val="left" w:pos="-720"/>
          <w:tab w:val="left" w:pos="2430"/>
        </w:tabs>
        <w:suppressAutoHyphens/>
        <w:jc w:val="both"/>
        <w:rPr>
          <w:spacing w:val="-3"/>
        </w:rPr>
      </w:pPr>
      <w:r w:rsidRPr="003422CC">
        <w:rPr>
          <w:spacing w:val="-3"/>
        </w:rPr>
        <w:t>Contemporary African Economic Philosophy</w:t>
      </w:r>
    </w:p>
    <w:p w:rsidR="00CC5D9D" w:rsidRDefault="00CC5D9D" w:rsidP="00CC5D9D">
      <w:pPr>
        <w:numPr>
          <w:ilvl w:val="0"/>
          <w:numId w:val="2"/>
        </w:numPr>
        <w:tabs>
          <w:tab w:val="left" w:pos="-720"/>
          <w:tab w:val="left" w:pos="2430"/>
        </w:tabs>
        <w:suppressAutoHyphens/>
        <w:jc w:val="both"/>
        <w:rPr>
          <w:spacing w:val="-3"/>
        </w:rPr>
      </w:pPr>
      <w:r w:rsidRPr="003422CC">
        <w:rPr>
          <w:spacing w:val="-3"/>
        </w:rPr>
        <w:t>Contemporary African Philosophy of Religion</w:t>
      </w:r>
    </w:p>
    <w:p w:rsidR="00CC5D9D" w:rsidRPr="003422CC" w:rsidRDefault="00CC5D9D" w:rsidP="00CC5D9D">
      <w:pPr>
        <w:numPr>
          <w:ilvl w:val="0"/>
          <w:numId w:val="2"/>
        </w:numPr>
        <w:tabs>
          <w:tab w:val="left" w:pos="-720"/>
          <w:tab w:val="left" w:pos="2430"/>
        </w:tabs>
        <w:suppressAutoHyphens/>
        <w:jc w:val="both"/>
        <w:rPr>
          <w:spacing w:val="-3"/>
        </w:rPr>
      </w:pPr>
      <w:r w:rsidRPr="003422CC">
        <w:rPr>
          <w:spacing w:val="-3"/>
        </w:rPr>
        <w:t>Some Contemporary African Philosophers</w:t>
      </w:r>
    </w:p>
    <w:p w:rsidR="00CC5D9D" w:rsidRPr="003422CC" w:rsidRDefault="00CC5D9D" w:rsidP="00CC5D9D">
      <w:pPr>
        <w:numPr>
          <w:ilvl w:val="1"/>
          <w:numId w:val="2"/>
        </w:numPr>
        <w:tabs>
          <w:tab w:val="left" w:pos="-720"/>
          <w:tab w:val="left" w:pos="2430"/>
        </w:tabs>
        <w:suppressAutoHyphens/>
        <w:jc w:val="both"/>
        <w:rPr>
          <w:spacing w:val="-3"/>
        </w:rPr>
      </w:pPr>
      <w:r w:rsidRPr="003422CC">
        <w:rPr>
          <w:spacing w:val="-3"/>
        </w:rPr>
        <w:t xml:space="preserve">K. </w:t>
      </w:r>
      <w:proofErr w:type="spellStart"/>
      <w:r w:rsidRPr="003422CC">
        <w:rPr>
          <w:spacing w:val="-3"/>
        </w:rPr>
        <w:t>Wiredu</w:t>
      </w:r>
      <w:proofErr w:type="spellEnd"/>
    </w:p>
    <w:p w:rsidR="00CC5D9D" w:rsidRPr="003422CC" w:rsidRDefault="00CC5D9D" w:rsidP="00CC5D9D">
      <w:pPr>
        <w:numPr>
          <w:ilvl w:val="1"/>
          <w:numId w:val="2"/>
        </w:numPr>
        <w:tabs>
          <w:tab w:val="left" w:pos="-720"/>
          <w:tab w:val="left" w:pos="2430"/>
        </w:tabs>
        <w:suppressAutoHyphens/>
        <w:jc w:val="both"/>
        <w:rPr>
          <w:spacing w:val="-3"/>
          <w:lang w:val="it-IT"/>
        </w:rPr>
      </w:pPr>
      <w:r w:rsidRPr="003422CC">
        <w:rPr>
          <w:spacing w:val="-3"/>
          <w:lang w:val="it-IT"/>
        </w:rPr>
        <w:t>P. Hountondji</w:t>
      </w:r>
    </w:p>
    <w:p w:rsidR="00CC5D9D" w:rsidRPr="003422CC" w:rsidRDefault="00CC5D9D" w:rsidP="00CC5D9D">
      <w:pPr>
        <w:numPr>
          <w:ilvl w:val="1"/>
          <w:numId w:val="2"/>
        </w:numPr>
        <w:tabs>
          <w:tab w:val="left" w:pos="-720"/>
          <w:tab w:val="left" w:pos="2430"/>
        </w:tabs>
        <w:suppressAutoHyphens/>
        <w:jc w:val="both"/>
        <w:rPr>
          <w:spacing w:val="-3"/>
          <w:lang w:val="it-IT"/>
        </w:rPr>
      </w:pPr>
      <w:r w:rsidRPr="003422CC">
        <w:rPr>
          <w:spacing w:val="-3"/>
          <w:lang w:val="it-IT"/>
        </w:rPr>
        <w:t>H. Odera Oruka</w:t>
      </w:r>
    </w:p>
    <w:p w:rsidR="00CC5D9D" w:rsidRPr="003422CC" w:rsidRDefault="00CC5D9D" w:rsidP="00CC5D9D">
      <w:pPr>
        <w:numPr>
          <w:ilvl w:val="1"/>
          <w:numId w:val="2"/>
        </w:numPr>
        <w:tabs>
          <w:tab w:val="left" w:pos="-720"/>
          <w:tab w:val="left" w:pos="2430"/>
        </w:tabs>
        <w:suppressAutoHyphens/>
        <w:jc w:val="both"/>
        <w:rPr>
          <w:spacing w:val="-3"/>
          <w:lang w:val="it-IT"/>
        </w:rPr>
      </w:pPr>
      <w:r w:rsidRPr="003422CC">
        <w:rPr>
          <w:spacing w:val="-3"/>
          <w:lang w:val="it-IT"/>
        </w:rPr>
        <w:t>J. Nyerere</w:t>
      </w:r>
    </w:p>
    <w:p w:rsidR="00CC5D9D" w:rsidRPr="003422CC" w:rsidRDefault="00CC5D9D" w:rsidP="00CC5D9D">
      <w:pPr>
        <w:numPr>
          <w:ilvl w:val="1"/>
          <w:numId w:val="2"/>
        </w:numPr>
        <w:tabs>
          <w:tab w:val="left" w:pos="-720"/>
          <w:tab w:val="left" w:pos="2430"/>
        </w:tabs>
        <w:suppressAutoHyphens/>
        <w:jc w:val="both"/>
        <w:rPr>
          <w:spacing w:val="-3"/>
          <w:lang w:val="it-IT"/>
        </w:rPr>
      </w:pPr>
      <w:r w:rsidRPr="003422CC">
        <w:rPr>
          <w:spacing w:val="-3"/>
          <w:lang w:val="it-IT"/>
        </w:rPr>
        <w:t>Kwame Gyekye</w:t>
      </w:r>
    </w:p>
    <w:p w:rsidR="00CC5D9D" w:rsidRPr="003422CC" w:rsidRDefault="00CC5D9D" w:rsidP="00CC5D9D">
      <w:pPr>
        <w:numPr>
          <w:ilvl w:val="1"/>
          <w:numId w:val="2"/>
        </w:numPr>
        <w:tabs>
          <w:tab w:val="left" w:pos="-720"/>
          <w:tab w:val="left" w:pos="2430"/>
        </w:tabs>
        <w:suppressAutoHyphens/>
        <w:jc w:val="both"/>
        <w:rPr>
          <w:spacing w:val="-3"/>
          <w:lang w:val="it-IT"/>
        </w:rPr>
      </w:pPr>
      <w:r w:rsidRPr="003422CC">
        <w:rPr>
          <w:spacing w:val="-3"/>
          <w:lang w:val="it-IT"/>
        </w:rPr>
        <w:t>Samuel Oluoch Imbo</w:t>
      </w:r>
    </w:p>
    <w:p w:rsidR="00CC5D9D" w:rsidRPr="003422CC" w:rsidRDefault="00CC5D9D" w:rsidP="00CC5D9D">
      <w:pPr>
        <w:numPr>
          <w:ilvl w:val="1"/>
          <w:numId w:val="2"/>
        </w:numPr>
        <w:tabs>
          <w:tab w:val="left" w:pos="-720"/>
          <w:tab w:val="left" w:pos="2430"/>
        </w:tabs>
        <w:suppressAutoHyphens/>
        <w:jc w:val="both"/>
        <w:rPr>
          <w:spacing w:val="-3"/>
          <w:lang w:val="it-IT"/>
        </w:rPr>
      </w:pPr>
      <w:r w:rsidRPr="003422CC">
        <w:rPr>
          <w:spacing w:val="-3"/>
          <w:lang w:val="it-IT"/>
        </w:rPr>
        <w:t>Tsenay Serequeberhan</w:t>
      </w:r>
    </w:p>
    <w:p w:rsidR="00CC5D9D" w:rsidRPr="003422CC" w:rsidRDefault="00CC5D9D" w:rsidP="00CC5D9D">
      <w:pPr>
        <w:numPr>
          <w:ilvl w:val="0"/>
          <w:numId w:val="2"/>
        </w:numPr>
        <w:tabs>
          <w:tab w:val="left" w:pos="-720"/>
          <w:tab w:val="left" w:pos="2430"/>
        </w:tabs>
        <w:suppressAutoHyphens/>
        <w:jc w:val="both"/>
        <w:rPr>
          <w:spacing w:val="-3"/>
        </w:rPr>
      </w:pPr>
      <w:r w:rsidRPr="003422CC">
        <w:rPr>
          <w:spacing w:val="-3"/>
        </w:rPr>
        <w:t>Critical Analysis of Themes in Contemporary African Philosophy</w:t>
      </w:r>
    </w:p>
    <w:p w:rsidR="00CC5D9D" w:rsidRPr="003422CC" w:rsidRDefault="00CC5D9D" w:rsidP="00CC5D9D">
      <w:pPr>
        <w:numPr>
          <w:ilvl w:val="0"/>
          <w:numId w:val="2"/>
        </w:numPr>
        <w:tabs>
          <w:tab w:val="left" w:pos="-720"/>
          <w:tab w:val="left" w:pos="2430"/>
        </w:tabs>
        <w:suppressAutoHyphens/>
        <w:jc w:val="both"/>
        <w:rPr>
          <w:spacing w:val="-3"/>
        </w:rPr>
      </w:pPr>
      <w:r w:rsidRPr="003422CC">
        <w:rPr>
          <w:spacing w:val="-3"/>
        </w:rPr>
        <w:t>African Indigenous Ethics and their Contemporary Relevance</w:t>
      </w:r>
    </w:p>
    <w:p w:rsidR="00CC5D9D" w:rsidRPr="003422CC" w:rsidRDefault="00CC5D9D" w:rsidP="00CC5D9D">
      <w:pPr>
        <w:numPr>
          <w:ilvl w:val="0"/>
          <w:numId w:val="2"/>
        </w:numPr>
        <w:tabs>
          <w:tab w:val="left" w:pos="-720"/>
          <w:tab w:val="left" w:pos="2430"/>
        </w:tabs>
        <w:suppressAutoHyphens/>
        <w:jc w:val="both"/>
        <w:rPr>
          <w:spacing w:val="-3"/>
        </w:rPr>
      </w:pPr>
      <w:r w:rsidRPr="003422CC">
        <w:rPr>
          <w:spacing w:val="-3"/>
        </w:rPr>
        <w:t>Indigenous African Knowledge Systems and their Contemporary Relevance</w:t>
      </w:r>
    </w:p>
    <w:p w:rsidR="00CC5D9D" w:rsidRPr="003422CC" w:rsidRDefault="00CC5D9D" w:rsidP="00CC5D9D">
      <w:pPr>
        <w:numPr>
          <w:ilvl w:val="0"/>
          <w:numId w:val="2"/>
        </w:numPr>
        <w:tabs>
          <w:tab w:val="left" w:pos="-720"/>
          <w:tab w:val="left" w:pos="2430"/>
        </w:tabs>
        <w:suppressAutoHyphens/>
        <w:jc w:val="both"/>
        <w:rPr>
          <w:spacing w:val="-3"/>
        </w:rPr>
      </w:pPr>
      <w:r w:rsidRPr="003422CC">
        <w:rPr>
          <w:spacing w:val="-3"/>
        </w:rPr>
        <w:t>Indigenous African Systems of Governance and their Contemporary Relevance</w:t>
      </w:r>
    </w:p>
    <w:p w:rsidR="00CC5D9D" w:rsidRPr="003422CC" w:rsidRDefault="00CC5D9D" w:rsidP="00CC5D9D">
      <w:pPr>
        <w:numPr>
          <w:ilvl w:val="0"/>
          <w:numId w:val="2"/>
        </w:numPr>
        <w:tabs>
          <w:tab w:val="left" w:pos="-720"/>
          <w:tab w:val="left" w:pos="2430"/>
        </w:tabs>
        <w:suppressAutoHyphens/>
        <w:jc w:val="both"/>
        <w:rPr>
          <w:spacing w:val="-3"/>
        </w:rPr>
      </w:pPr>
      <w:r w:rsidRPr="003422CC">
        <w:rPr>
          <w:spacing w:val="-3"/>
        </w:rPr>
        <w:t>Indigenous African Justice Systems and Contemporary Relevance</w:t>
      </w:r>
    </w:p>
    <w:p w:rsidR="00CC5D9D" w:rsidRPr="003422CC" w:rsidRDefault="00CC5D9D" w:rsidP="00CC5D9D">
      <w:pPr>
        <w:tabs>
          <w:tab w:val="left" w:pos="-720"/>
        </w:tabs>
        <w:suppressAutoHyphens/>
        <w:jc w:val="both"/>
        <w:rPr>
          <w:spacing w:val="-3"/>
          <w:lang w:val="en-GB"/>
        </w:rPr>
      </w:pPr>
    </w:p>
    <w:p w:rsidR="00CC5D9D" w:rsidRPr="003422CC" w:rsidRDefault="00CC5D9D" w:rsidP="00CC5D9D">
      <w:pPr>
        <w:tabs>
          <w:tab w:val="left" w:pos="0"/>
        </w:tabs>
        <w:suppressAutoHyphens/>
        <w:jc w:val="both"/>
        <w:rPr>
          <w:b/>
          <w:i/>
          <w:iCs/>
        </w:rPr>
      </w:pPr>
      <w:r w:rsidRPr="003422CC">
        <w:rPr>
          <w:b/>
          <w:i/>
          <w:iCs/>
        </w:rPr>
        <w:t xml:space="preserve">Methodology </w:t>
      </w:r>
    </w:p>
    <w:p w:rsidR="00CC5D9D" w:rsidRPr="003422CC" w:rsidRDefault="00CC5D9D" w:rsidP="00CC5D9D">
      <w:r w:rsidRPr="003422CC">
        <w:t xml:space="preserve">Lectures, tutorials, guest lecturers, group work, individual presentations </w:t>
      </w:r>
    </w:p>
    <w:p w:rsidR="00CC5D9D" w:rsidRPr="003422CC" w:rsidRDefault="00CC5D9D" w:rsidP="00CC5D9D"/>
    <w:p w:rsidR="00CC5D9D" w:rsidRPr="003422CC" w:rsidRDefault="00CC5D9D" w:rsidP="00CC5D9D">
      <w:pPr>
        <w:rPr>
          <w:b/>
          <w:i/>
          <w:iCs/>
        </w:rPr>
      </w:pPr>
      <w:r w:rsidRPr="003422CC">
        <w:rPr>
          <w:b/>
          <w:i/>
          <w:iCs/>
        </w:rPr>
        <w:t xml:space="preserve">Assessment Mode </w:t>
      </w:r>
    </w:p>
    <w:p w:rsidR="00CC5D9D" w:rsidRPr="003422CC" w:rsidRDefault="00CC5D9D" w:rsidP="00CC5D9D">
      <w:r w:rsidRPr="003422CC">
        <w:t xml:space="preserve">Course work exercises 30% </w:t>
      </w:r>
    </w:p>
    <w:p w:rsidR="00CC5D9D" w:rsidRPr="003422CC" w:rsidRDefault="00CC5D9D" w:rsidP="00CC5D9D">
      <w:r w:rsidRPr="003422CC">
        <w:t xml:space="preserve">End of semester examination 70% </w:t>
      </w:r>
    </w:p>
    <w:p w:rsidR="00CC5D9D" w:rsidRPr="003422CC" w:rsidRDefault="00CC5D9D" w:rsidP="00CC5D9D">
      <w:pPr>
        <w:tabs>
          <w:tab w:val="left" w:pos="-720"/>
        </w:tabs>
        <w:suppressAutoHyphens/>
        <w:jc w:val="both"/>
        <w:rPr>
          <w:spacing w:val="-3"/>
          <w:lang w:val="en-GB"/>
        </w:rPr>
      </w:pPr>
    </w:p>
    <w:p w:rsidR="00CC5D9D" w:rsidRPr="003422CC" w:rsidRDefault="00CC5D9D" w:rsidP="00CC5D9D">
      <w:pPr>
        <w:tabs>
          <w:tab w:val="left" w:pos="-720"/>
        </w:tabs>
        <w:suppressAutoHyphens/>
        <w:jc w:val="both"/>
        <w:rPr>
          <w:b/>
          <w:i/>
          <w:iCs/>
          <w:spacing w:val="-3"/>
          <w:lang w:val="en-GB"/>
        </w:rPr>
      </w:pPr>
      <w:r w:rsidRPr="003422CC">
        <w:rPr>
          <w:b/>
          <w:i/>
          <w:iCs/>
          <w:spacing w:val="-3"/>
          <w:lang w:val="en-GB"/>
        </w:rPr>
        <w:t xml:space="preserve">Reading List </w:t>
      </w:r>
    </w:p>
    <w:p w:rsidR="00CC5D9D" w:rsidRPr="003422CC" w:rsidRDefault="00CC5D9D" w:rsidP="00CC5D9D">
      <w:pPr>
        <w:numPr>
          <w:ilvl w:val="0"/>
          <w:numId w:val="3"/>
        </w:numPr>
        <w:jc w:val="both"/>
        <w:rPr>
          <w:lang w:val="en-GB"/>
        </w:rPr>
      </w:pPr>
      <w:proofErr w:type="spellStart"/>
      <w:r w:rsidRPr="003422CC">
        <w:rPr>
          <w:lang w:val="en-GB"/>
        </w:rPr>
        <w:t>Achermann</w:t>
      </w:r>
      <w:proofErr w:type="spellEnd"/>
      <w:r w:rsidRPr="003422CC">
        <w:rPr>
          <w:lang w:val="en-GB"/>
        </w:rPr>
        <w:t xml:space="preserve"> Eduard; </w:t>
      </w:r>
      <w:r w:rsidRPr="003422CC">
        <w:rPr>
          <w:i/>
          <w:iCs/>
          <w:lang w:val="en-GB"/>
        </w:rPr>
        <w:t>Cry Beloved Africa: A Continent Needs Help</w:t>
      </w:r>
      <w:r w:rsidRPr="003422CC">
        <w:rPr>
          <w:lang w:val="en-GB"/>
        </w:rPr>
        <w:t xml:space="preserve">; African </w:t>
      </w:r>
      <w:proofErr w:type="spellStart"/>
      <w:r w:rsidRPr="003422CC">
        <w:rPr>
          <w:lang w:val="en-GB"/>
        </w:rPr>
        <w:t>UniversityStudies</w:t>
      </w:r>
      <w:proofErr w:type="spellEnd"/>
      <w:r w:rsidRPr="003422CC">
        <w:rPr>
          <w:lang w:val="en-GB"/>
        </w:rPr>
        <w:t xml:space="preserve">, </w:t>
      </w:r>
      <w:smartTag w:uri="urn:schemas-microsoft-com:office:smarttags" w:element="City">
        <w:r w:rsidRPr="003422CC">
          <w:rPr>
            <w:lang w:val="en-GB"/>
          </w:rPr>
          <w:t>Munich</w:t>
        </w:r>
      </w:smartTag>
      <w:r w:rsidRPr="003422CC">
        <w:rPr>
          <w:lang w:val="en-GB"/>
        </w:rPr>
        <w:t xml:space="preserve"> - </w:t>
      </w:r>
      <w:smartTag w:uri="urn:schemas-microsoft-com:office:smarttags" w:element="City">
        <w:smartTag w:uri="urn:schemas-microsoft-com:office:smarttags" w:element="place">
          <w:r w:rsidRPr="003422CC">
            <w:rPr>
              <w:lang w:val="en-GB"/>
            </w:rPr>
            <w:t>Kinshasa</w:t>
          </w:r>
        </w:smartTag>
      </w:smartTag>
      <w:r w:rsidRPr="003422CC">
        <w:rPr>
          <w:lang w:val="en-GB"/>
        </w:rPr>
        <w:t xml:space="preserve"> 1994.</w:t>
      </w:r>
    </w:p>
    <w:p w:rsidR="00CC5D9D" w:rsidRPr="003422CC" w:rsidRDefault="00CC5D9D" w:rsidP="00CC5D9D">
      <w:pPr>
        <w:numPr>
          <w:ilvl w:val="0"/>
          <w:numId w:val="3"/>
        </w:numPr>
        <w:jc w:val="both"/>
        <w:rPr>
          <w:lang w:val="en-GB"/>
        </w:rPr>
      </w:pPr>
      <w:proofErr w:type="spellStart"/>
      <w:r w:rsidRPr="003422CC">
        <w:rPr>
          <w:lang w:val="en-GB"/>
        </w:rPr>
        <w:t>Chukwudi</w:t>
      </w:r>
      <w:proofErr w:type="spellEnd"/>
      <w:r w:rsidRPr="003422CC">
        <w:rPr>
          <w:lang w:val="en-GB"/>
        </w:rPr>
        <w:t xml:space="preserve"> E. Emmanuel, ed., </w:t>
      </w:r>
      <w:r w:rsidRPr="003422CC">
        <w:rPr>
          <w:i/>
          <w:iCs/>
          <w:lang w:val="en-GB"/>
        </w:rPr>
        <w:t>African Philosophy: An Anthology</w:t>
      </w:r>
      <w:r w:rsidRPr="003422CC">
        <w:rPr>
          <w:lang w:val="en-GB"/>
        </w:rPr>
        <w:t xml:space="preserve">, Blackwell </w:t>
      </w:r>
      <w:proofErr w:type="spellStart"/>
      <w:r w:rsidRPr="003422CC">
        <w:rPr>
          <w:lang w:val="en-GB"/>
        </w:rPr>
        <w:t>Publishers</w:t>
      </w:r>
      <w:proofErr w:type="gramStart"/>
      <w:r w:rsidRPr="003422CC">
        <w:rPr>
          <w:lang w:val="en-GB"/>
        </w:rPr>
        <w:t>,Malden</w:t>
      </w:r>
      <w:smartTag w:uri="urn:schemas-microsoft-com:office:smarttags" w:element="place">
        <w:smartTag w:uri="urn:schemas-microsoft-com:office:smarttags" w:element="country-region">
          <w:r w:rsidRPr="003422CC">
            <w:rPr>
              <w:lang w:val="en-GB"/>
            </w:rPr>
            <w:t>U.S.A</w:t>
          </w:r>
          <w:proofErr w:type="spellEnd"/>
          <w:proofErr w:type="gramEnd"/>
          <w:r w:rsidRPr="003422CC">
            <w:rPr>
              <w:lang w:val="en-GB"/>
            </w:rPr>
            <w:t>.</w:t>
          </w:r>
        </w:smartTag>
      </w:smartTag>
      <w:r w:rsidRPr="003422CC">
        <w:rPr>
          <w:lang w:val="en-GB"/>
        </w:rPr>
        <w:t xml:space="preserve"> 2001.</w:t>
      </w:r>
    </w:p>
    <w:p w:rsidR="00CC5D9D" w:rsidRPr="003422CC" w:rsidRDefault="00CC5D9D" w:rsidP="00CC5D9D">
      <w:pPr>
        <w:numPr>
          <w:ilvl w:val="0"/>
          <w:numId w:val="3"/>
        </w:numPr>
        <w:jc w:val="both"/>
        <w:rPr>
          <w:lang w:val="en-GB"/>
        </w:rPr>
      </w:pPr>
      <w:r w:rsidRPr="003422CC">
        <w:rPr>
          <w:lang w:val="en-GB"/>
        </w:rPr>
        <w:t xml:space="preserve">Coetzee P.H. and Roux A.P.J, </w:t>
      </w:r>
      <w:proofErr w:type="spellStart"/>
      <w:proofErr w:type="gramStart"/>
      <w:r w:rsidRPr="003422CC">
        <w:rPr>
          <w:lang w:val="en-GB"/>
        </w:rPr>
        <w:t>eds</w:t>
      </w:r>
      <w:proofErr w:type="spellEnd"/>
      <w:proofErr w:type="gramEnd"/>
      <w:r w:rsidRPr="003422CC">
        <w:rPr>
          <w:lang w:val="en-GB"/>
        </w:rPr>
        <w:t xml:space="preserve">, </w:t>
      </w:r>
      <w:r w:rsidRPr="003422CC">
        <w:rPr>
          <w:i/>
          <w:iCs/>
          <w:lang w:val="en-GB"/>
        </w:rPr>
        <w:t>The African Philosophy Reader</w:t>
      </w:r>
      <w:r w:rsidRPr="003422CC">
        <w:rPr>
          <w:lang w:val="en-GB"/>
        </w:rPr>
        <w:t xml:space="preserve">, </w:t>
      </w:r>
      <w:proofErr w:type="spellStart"/>
      <w:r w:rsidRPr="003422CC">
        <w:rPr>
          <w:lang w:val="en-GB"/>
        </w:rPr>
        <w:t>Routledge</w:t>
      </w:r>
      <w:proofErr w:type="spellEnd"/>
      <w:r w:rsidRPr="003422CC">
        <w:rPr>
          <w:lang w:val="en-GB"/>
        </w:rPr>
        <w:t xml:space="preserve"> Press, </w:t>
      </w:r>
      <w:smartTag w:uri="urn:schemas-microsoft-com:office:smarttags" w:element="City">
        <w:r w:rsidRPr="003422CC">
          <w:rPr>
            <w:lang w:val="en-GB"/>
          </w:rPr>
          <w:t>London</w:t>
        </w:r>
      </w:smartTag>
      <w:r w:rsidRPr="003422CC">
        <w:rPr>
          <w:lang w:val="en-GB"/>
        </w:rPr>
        <w:t xml:space="preserve"> and </w:t>
      </w:r>
      <w:smartTag w:uri="urn:schemas-microsoft-com:office:smarttags" w:element="place">
        <w:smartTag w:uri="urn:schemas-microsoft-com:office:smarttags" w:element="State">
          <w:r w:rsidRPr="003422CC">
            <w:rPr>
              <w:lang w:val="en-GB"/>
            </w:rPr>
            <w:t>New York</w:t>
          </w:r>
        </w:smartTag>
      </w:smartTag>
      <w:r w:rsidRPr="003422CC">
        <w:rPr>
          <w:lang w:val="en-GB"/>
        </w:rPr>
        <w:t xml:space="preserve"> 1998.</w:t>
      </w:r>
    </w:p>
    <w:p w:rsidR="00CC5D9D" w:rsidRPr="003422CC" w:rsidRDefault="00CC5D9D" w:rsidP="00CC5D9D">
      <w:pPr>
        <w:pStyle w:val="BodyText"/>
        <w:numPr>
          <w:ilvl w:val="0"/>
          <w:numId w:val="3"/>
        </w:numPr>
        <w:jc w:val="both"/>
        <w:rPr>
          <w:lang w:val="en-GB"/>
        </w:rPr>
      </w:pPr>
      <w:r w:rsidRPr="003422CC">
        <w:rPr>
          <w:lang w:val="en-GB"/>
        </w:rPr>
        <w:t>English, P. &amp;</w:t>
      </w:r>
      <w:proofErr w:type="spellStart"/>
      <w:r w:rsidRPr="003422CC">
        <w:rPr>
          <w:lang w:val="en-GB"/>
        </w:rPr>
        <w:t>Kalumba</w:t>
      </w:r>
      <w:proofErr w:type="spellEnd"/>
      <w:r w:rsidRPr="003422CC">
        <w:rPr>
          <w:lang w:val="en-GB"/>
        </w:rPr>
        <w:t xml:space="preserve">, K. M. (1996). </w:t>
      </w:r>
      <w:r w:rsidRPr="003422CC">
        <w:rPr>
          <w:bCs/>
          <w:i/>
          <w:lang w:val="en-GB"/>
        </w:rPr>
        <w:t>African Philosophy: A Classical Approach</w:t>
      </w:r>
      <w:r w:rsidRPr="003422CC">
        <w:rPr>
          <w:bCs/>
          <w:lang w:val="en-GB"/>
        </w:rPr>
        <w:t>.</w:t>
      </w:r>
      <w:smartTag w:uri="urn:schemas-microsoft-com:office:smarttags" w:element="place">
        <w:smartTag w:uri="urn:schemas-microsoft-com:office:smarttags" w:element="City">
          <w:r w:rsidRPr="003422CC">
            <w:rPr>
              <w:lang w:val="en-GB"/>
            </w:rPr>
            <w:t>Upper Saddle River</w:t>
          </w:r>
        </w:smartTag>
        <w:r w:rsidRPr="003422CC">
          <w:rPr>
            <w:lang w:val="en-GB"/>
          </w:rPr>
          <w:t xml:space="preserve">, </w:t>
        </w:r>
        <w:smartTag w:uri="urn:schemas-microsoft-com:office:smarttags" w:element="State">
          <w:r w:rsidRPr="003422CC">
            <w:rPr>
              <w:lang w:val="en-GB"/>
            </w:rPr>
            <w:t>NJ</w:t>
          </w:r>
        </w:smartTag>
      </w:smartTag>
      <w:r w:rsidRPr="003422CC">
        <w:rPr>
          <w:lang w:val="en-GB"/>
        </w:rPr>
        <w:t>: Prentice Hall.</w:t>
      </w:r>
    </w:p>
    <w:p w:rsidR="00CC5D9D" w:rsidRPr="003422CC" w:rsidRDefault="00CC5D9D" w:rsidP="00CC5D9D">
      <w:pPr>
        <w:numPr>
          <w:ilvl w:val="0"/>
          <w:numId w:val="3"/>
        </w:numPr>
        <w:jc w:val="both"/>
        <w:rPr>
          <w:lang w:val="en-GB"/>
        </w:rPr>
      </w:pPr>
      <w:proofErr w:type="spellStart"/>
      <w:r w:rsidRPr="003422CC">
        <w:rPr>
          <w:lang w:val="en-GB"/>
        </w:rPr>
        <w:t>GuttormFloistad</w:t>
      </w:r>
      <w:proofErr w:type="spellEnd"/>
      <w:r w:rsidRPr="003422CC">
        <w:rPr>
          <w:lang w:val="en-GB"/>
        </w:rPr>
        <w:t xml:space="preserve"> [ed</w:t>
      </w:r>
      <w:r w:rsidRPr="003422CC">
        <w:rPr>
          <w:caps/>
          <w:lang w:val="en-GB"/>
        </w:rPr>
        <w:t>.]</w:t>
      </w:r>
      <w:r w:rsidRPr="003422CC">
        <w:rPr>
          <w:i/>
          <w:iCs/>
          <w:lang w:val="en-GB"/>
        </w:rPr>
        <w:t>Contemporary Philosophy: African Philosophy</w:t>
      </w:r>
      <w:r w:rsidRPr="003422CC">
        <w:rPr>
          <w:lang w:val="en-GB"/>
        </w:rPr>
        <w:t xml:space="preserve"> (1987; </w:t>
      </w:r>
      <w:proofErr w:type="spellStart"/>
      <w:r w:rsidRPr="003422CC">
        <w:rPr>
          <w:lang w:val="en-GB"/>
        </w:rPr>
        <w:t>MartinusNijhoff</w:t>
      </w:r>
      <w:proofErr w:type="spellEnd"/>
      <w:r w:rsidRPr="003422CC">
        <w:rPr>
          <w:lang w:val="en-GB"/>
        </w:rPr>
        <w:t>).</w:t>
      </w:r>
    </w:p>
    <w:p w:rsidR="00CC5D9D" w:rsidRPr="003422CC" w:rsidRDefault="00CC5D9D" w:rsidP="00CC5D9D">
      <w:pPr>
        <w:pStyle w:val="BodyText"/>
        <w:numPr>
          <w:ilvl w:val="0"/>
          <w:numId w:val="3"/>
        </w:numPr>
        <w:jc w:val="both"/>
        <w:rPr>
          <w:lang w:val="en-GB"/>
        </w:rPr>
      </w:pPr>
      <w:proofErr w:type="spellStart"/>
      <w:r w:rsidRPr="003422CC">
        <w:rPr>
          <w:lang w:val="en-GB"/>
        </w:rPr>
        <w:t>Gyekye</w:t>
      </w:r>
      <w:proofErr w:type="spellEnd"/>
      <w:r w:rsidRPr="003422CC">
        <w:rPr>
          <w:lang w:val="en-GB"/>
        </w:rPr>
        <w:t xml:space="preserve">, </w:t>
      </w:r>
      <w:proofErr w:type="spellStart"/>
      <w:r w:rsidRPr="003422CC">
        <w:rPr>
          <w:lang w:val="en-GB"/>
        </w:rPr>
        <w:t>Kwame</w:t>
      </w:r>
      <w:proofErr w:type="spellEnd"/>
      <w:r w:rsidRPr="003422CC">
        <w:rPr>
          <w:lang w:val="en-GB"/>
        </w:rPr>
        <w:t xml:space="preserve">. (1987). </w:t>
      </w:r>
      <w:proofErr w:type="gramStart"/>
      <w:r w:rsidRPr="003422CC">
        <w:rPr>
          <w:bCs/>
          <w:i/>
          <w:lang w:val="en-GB"/>
        </w:rPr>
        <w:t>An</w:t>
      </w:r>
      <w:proofErr w:type="gramEnd"/>
      <w:r w:rsidRPr="003422CC">
        <w:rPr>
          <w:bCs/>
          <w:i/>
          <w:lang w:val="en-GB"/>
        </w:rPr>
        <w:t xml:space="preserve"> Essay on African Philosophical Thought: The Akan Conception Scheme.</w:t>
      </w:r>
      <w:smartTag w:uri="urn:schemas-microsoft-com:office:smarttags" w:element="City">
        <w:r w:rsidRPr="003422CC">
          <w:rPr>
            <w:lang w:val="en-GB"/>
          </w:rPr>
          <w:t>Cambridge</w:t>
        </w:r>
      </w:smartTag>
      <w:r w:rsidRPr="003422CC">
        <w:rPr>
          <w:lang w:val="en-GB"/>
        </w:rPr>
        <w:t xml:space="preserve">: </w:t>
      </w:r>
      <w:smartTag w:uri="urn:schemas-microsoft-com:office:smarttags" w:element="place">
        <w:smartTag w:uri="urn:schemas-microsoft-com:office:smarttags" w:element="PlaceName">
          <w:r w:rsidRPr="003422CC">
            <w:rPr>
              <w:lang w:val="en-GB"/>
            </w:rPr>
            <w:t>Cambridge</w:t>
          </w:r>
        </w:smartTag>
        <w:smartTag w:uri="urn:schemas-microsoft-com:office:smarttags" w:element="PlaceType">
          <w:r w:rsidRPr="003422CC">
            <w:rPr>
              <w:lang w:val="en-GB"/>
            </w:rPr>
            <w:t>University</w:t>
          </w:r>
        </w:smartTag>
      </w:smartTag>
      <w:r w:rsidRPr="003422CC">
        <w:rPr>
          <w:lang w:val="en-GB"/>
        </w:rPr>
        <w:t xml:space="preserve"> Press.</w:t>
      </w:r>
    </w:p>
    <w:p w:rsidR="00CC5D9D" w:rsidRPr="003422CC" w:rsidRDefault="00CC5D9D" w:rsidP="00CC5D9D">
      <w:pPr>
        <w:pStyle w:val="BodyText"/>
        <w:numPr>
          <w:ilvl w:val="0"/>
          <w:numId w:val="3"/>
        </w:numPr>
        <w:jc w:val="both"/>
        <w:rPr>
          <w:lang w:val="en-GB"/>
        </w:rPr>
      </w:pPr>
      <w:proofErr w:type="spellStart"/>
      <w:r w:rsidRPr="003422CC">
        <w:rPr>
          <w:lang w:val="en-GB"/>
        </w:rPr>
        <w:t>Gyekye</w:t>
      </w:r>
      <w:proofErr w:type="spellEnd"/>
      <w:r w:rsidRPr="003422CC">
        <w:rPr>
          <w:lang w:val="en-GB"/>
        </w:rPr>
        <w:t xml:space="preserve">, </w:t>
      </w:r>
      <w:proofErr w:type="spellStart"/>
      <w:r w:rsidRPr="003422CC">
        <w:rPr>
          <w:lang w:val="en-GB"/>
        </w:rPr>
        <w:t>Kwame</w:t>
      </w:r>
      <w:proofErr w:type="spellEnd"/>
      <w:r w:rsidRPr="003422CC">
        <w:rPr>
          <w:lang w:val="en-GB"/>
        </w:rPr>
        <w:t xml:space="preserve">. (1995). </w:t>
      </w:r>
      <w:proofErr w:type="gramStart"/>
      <w:r w:rsidRPr="003422CC">
        <w:rPr>
          <w:bCs/>
          <w:i/>
          <w:lang w:val="en-GB"/>
        </w:rPr>
        <w:t>An</w:t>
      </w:r>
      <w:proofErr w:type="gramEnd"/>
      <w:r w:rsidRPr="003422CC">
        <w:rPr>
          <w:bCs/>
          <w:i/>
          <w:lang w:val="en-GB"/>
        </w:rPr>
        <w:t xml:space="preserve"> Essay on African Philosophical Thought: The Akan Conception Scheme</w:t>
      </w:r>
      <w:r w:rsidRPr="003422CC">
        <w:rPr>
          <w:bCs/>
          <w:lang w:val="en-GB"/>
        </w:rPr>
        <w:t>.</w:t>
      </w:r>
      <w:r w:rsidRPr="003422CC">
        <w:rPr>
          <w:lang w:val="en-GB"/>
        </w:rPr>
        <w:t xml:space="preserve"> Revised edition. </w:t>
      </w:r>
      <w:smartTag w:uri="urn:schemas-microsoft-com:office:smarttags" w:element="City">
        <w:r w:rsidRPr="003422CC">
          <w:rPr>
            <w:lang w:val="en-GB"/>
          </w:rPr>
          <w:t>Philadelphia</w:t>
        </w:r>
      </w:smartTag>
      <w:r w:rsidRPr="003422CC">
        <w:rPr>
          <w:lang w:val="en-GB"/>
        </w:rPr>
        <w:t xml:space="preserve">: </w:t>
      </w:r>
      <w:smartTag w:uri="urn:schemas-microsoft-com:office:smarttags" w:element="place">
        <w:smartTag w:uri="urn:schemas-microsoft-com:office:smarttags" w:element="PlaceType">
          <w:r w:rsidRPr="003422CC">
            <w:rPr>
              <w:lang w:val="en-GB"/>
            </w:rPr>
            <w:t>Temple</w:t>
          </w:r>
        </w:smartTag>
        <w:smartTag w:uri="urn:schemas-microsoft-com:office:smarttags" w:element="PlaceType">
          <w:r w:rsidRPr="003422CC">
            <w:rPr>
              <w:lang w:val="en-GB"/>
            </w:rPr>
            <w:t>University</w:t>
          </w:r>
        </w:smartTag>
      </w:smartTag>
      <w:r w:rsidRPr="003422CC">
        <w:rPr>
          <w:lang w:val="en-GB"/>
        </w:rPr>
        <w:t xml:space="preserve"> Press.</w:t>
      </w:r>
    </w:p>
    <w:p w:rsidR="00CC5D9D" w:rsidRPr="003422CC" w:rsidRDefault="00CC5D9D" w:rsidP="00CC5D9D">
      <w:pPr>
        <w:numPr>
          <w:ilvl w:val="0"/>
          <w:numId w:val="3"/>
        </w:numPr>
        <w:jc w:val="both"/>
        <w:rPr>
          <w:lang w:val="en-GB"/>
        </w:rPr>
      </w:pPr>
      <w:r w:rsidRPr="003422CC">
        <w:rPr>
          <w:lang w:val="en-GB"/>
        </w:rPr>
        <w:t xml:space="preserve">John S. </w:t>
      </w:r>
      <w:proofErr w:type="spellStart"/>
      <w:r w:rsidRPr="003422CC">
        <w:rPr>
          <w:lang w:val="en-GB"/>
        </w:rPr>
        <w:t>Mbiti</w:t>
      </w:r>
      <w:proofErr w:type="spellEnd"/>
      <w:r w:rsidRPr="003422CC">
        <w:rPr>
          <w:lang w:val="en-GB"/>
        </w:rPr>
        <w:t xml:space="preserve">, </w:t>
      </w:r>
      <w:r w:rsidRPr="003422CC">
        <w:rPr>
          <w:i/>
          <w:iCs/>
          <w:lang w:val="en-GB"/>
        </w:rPr>
        <w:t>African Religions and Philosophy</w:t>
      </w:r>
      <w:r w:rsidRPr="003422CC">
        <w:rPr>
          <w:lang w:val="en-GB"/>
        </w:rPr>
        <w:t xml:space="preserve">, Heinemann, </w:t>
      </w:r>
      <w:smartTag w:uri="urn:schemas-microsoft-com:office:smarttags" w:element="City">
        <w:smartTag w:uri="urn:schemas-microsoft-com:office:smarttags" w:element="place">
          <w:r w:rsidRPr="003422CC">
            <w:rPr>
              <w:lang w:val="en-GB"/>
            </w:rPr>
            <w:t>Nairobi</w:t>
          </w:r>
        </w:smartTag>
      </w:smartTag>
      <w:r w:rsidRPr="003422CC">
        <w:rPr>
          <w:lang w:val="en-GB"/>
        </w:rPr>
        <w:t xml:space="preserve"> 1969.</w:t>
      </w:r>
    </w:p>
    <w:p w:rsidR="00CC5D9D" w:rsidRPr="003422CC" w:rsidRDefault="006C01C5" w:rsidP="00CC5D9D">
      <w:pPr>
        <w:numPr>
          <w:ilvl w:val="0"/>
          <w:numId w:val="3"/>
        </w:numPr>
        <w:jc w:val="both"/>
        <w:rPr>
          <w:lang w:val="en-GB"/>
        </w:rPr>
      </w:pPr>
      <w:hyperlink r:id="rId5" w:history="1">
        <w:proofErr w:type="spellStart"/>
        <w:r w:rsidR="00CC5D9D" w:rsidRPr="003422CC">
          <w:rPr>
            <w:lang w:val="en-GB"/>
          </w:rPr>
          <w:t>Kwame</w:t>
        </w:r>
      </w:hyperlink>
      <w:r w:rsidR="00CC5D9D" w:rsidRPr="003422CC">
        <w:rPr>
          <w:lang w:val="en-GB"/>
        </w:rPr>
        <w:t>Sofro,</w:t>
      </w:r>
      <w:smartTag w:uri="urn:schemas-microsoft-com:office:smarttags" w:element="City">
        <w:r w:rsidR="00CC5D9D" w:rsidRPr="003422CC">
          <w:rPr>
            <w:i/>
            <w:iCs/>
            <w:lang w:val="en-GB"/>
          </w:rPr>
          <w:t>Readings</w:t>
        </w:r>
      </w:smartTag>
      <w:proofErr w:type="spellEnd"/>
      <w:r w:rsidR="00CC5D9D" w:rsidRPr="003422CC">
        <w:rPr>
          <w:i/>
          <w:iCs/>
          <w:lang w:val="en-GB"/>
        </w:rPr>
        <w:t xml:space="preserve"> in African Philosophy: An Akan Collection</w:t>
      </w:r>
      <w:r w:rsidR="00CC5D9D" w:rsidRPr="003422CC">
        <w:rPr>
          <w:lang w:val="en-GB"/>
        </w:rPr>
        <w:t xml:space="preserve"> (1995; University Press of </w:t>
      </w:r>
      <w:smartTag w:uri="urn:schemas-microsoft-com:office:smarttags" w:element="country-region">
        <w:smartTag w:uri="urn:schemas-microsoft-com:office:smarttags" w:element="place">
          <w:r w:rsidR="00CC5D9D" w:rsidRPr="003422CC">
            <w:rPr>
              <w:lang w:val="en-GB"/>
            </w:rPr>
            <w:t>America</w:t>
          </w:r>
        </w:smartTag>
      </w:smartTag>
      <w:r w:rsidR="00CC5D9D" w:rsidRPr="003422CC">
        <w:rPr>
          <w:lang w:val="en-GB"/>
        </w:rPr>
        <w:t>).</w:t>
      </w:r>
    </w:p>
    <w:p w:rsidR="00CC5D9D" w:rsidRPr="003422CC" w:rsidRDefault="00CC5D9D" w:rsidP="00CC5D9D">
      <w:pPr>
        <w:numPr>
          <w:ilvl w:val="0"/>
          <w:numId w:val="3"/>
        </w:numPr>
        <w:jc w:val="both"/>
        <w:rPr>
          <w:lang w:val="en-GB"/>
        </w:rPr>
      </w:pPr>
      <w:proofErr w:type="spellStart"/>
      <w:r w:rsidRPr="003422CC">
        <w:rPr>
          <w:lang w:val="en-GB"/>
        </w:rPr>
        <w:t>Kwasi</w:t>
      </w:r>
      <w:proofErr w:type="spellEnd"/>
      <w:r w:rsidRPr="003422CC">
        <w:rPr>
          <w:lang w:val="en-GB"/>
        </w:rPr>
        <w:t xml:space="preserve">, </w:t>
      </w:r>
      <w:proofErr w:type="spellStart"/>
      <w:r w:rsidRPr="003422CC">
        <w:rPr>
          <w:lang w:val="en-GB"/>
        </w:rPr>
        <w:t>Wiredu</w:t>
      </w:r>
      <w:proofErr w:type="spellEnd"/>
      <w:r w:rsidRPr="003422CC">
        <w:rPr>
          <w:lang w:val="en-GB"/>
        </w:rPr>
        <w:t xml:space="preserve"> [ed.];</w:t>
      </w:r>
      <w:r w:rsidRPr="003422CC">
        <w:rPr>
          <w:i/>
          <w:iCs/>
          <w:lang w:val="en-GB"/>
        </w:rPr>
        <w:t>A Companion to African Philosophy</w:t>
      </w:r>
      <w:r w:rsidRPr="003422CC">
        <w:rPr>
          <w:lang w:val="en-GB"/>
        </w:rPr>
        <w:t xml:space="preserve"> (2004; Blackwell)</w:t>
      </w:r>
    </w:p>
    <w:p w:rsidR="00CC5D9D" w:rsidRPr="003422CC" w:rsidRDefault="00CC5D9D" w:rsidP="00CC5D9D">
      <w:pPr>
        <w:pStyle w:val="BodyText"/>
        <w:numPr>
          <w:ilvl w:val="0"/>
          <w:numId w:val="3"/>
        </w:numPr>
        <w:jc w:val="both"/>
        <w:rPr>
          <w:lang w:val="en-GB"/>
        </w:rPr>
      </w:pPr>
      <w:proofErr w:type="spellStart"/>
      <w:r w:rsidRPr="003422CC">
        <w:rPr>
          <w:lang w:val="en-GB"/>
        </w:rPr>
        <w:t>Kwasi</w:t>
      </w:r>
      <w:proofErr w:type="spellEnd"/>
      <w:r w:rsidRPr="003422CC">
        <w:rPr>
          <w:lang w:val="en-GB"/>
        </w:rPr>
        <w:t xml:space="preserve">, </w:t>
      </w:r>
      <w:proofErr w:type="spellStart"/>
      <w:r w:rsidRPr="003422CC">
        <w:rPr>
          <w:lang w:val="en-GB"/>
        </w:rPr>
        <w:t>Wiredu</w:t>
      </w:r>
      <w:proofErr w:type="spellEnd"/>
      <w:r w:rsidRPr="003422CC">
        <w:rPr>
          <w:lang w:val="en-GB"/>
        </w:rPr>
        <w:t xml:space="preserve">; (1996). </w:t>
      </w:r>
      <w:r w:rsidRPr="003422CC">
        <w:rPr>
          <w:bCs/>
          <w:i/>
          <w:lang w:val="en-GB"/>
        </w:rPr>
        <w:t>Cultural Universals and Particulars: An African Perspective</w:t>
      </w:r>
      <w:r w:rsidRPr="003422CC">
        <w:rPr>
          <w:lang w:val="en-GB"/>
        </w:rPr>
        <w:t xml:space="preserve">. </w:t>
      </w:r>
      <w:proofErr w:type="spellStart"/>
      <w:r w:rsidRPr="003422CC">
        <w:rPr>
          <w:lang w:val="en-GB"/>
        </w:rPr>
        <w:t>Loomington</w:t>
      </w:r>
      <w:proofErr w:type="spellEnd"/>
      <w:r w:rsidRPr="003422CC">
        <w:rPr>
          <w:lang w:val="en-GB"/>
        </w:rPr>
        <w:t xml:space="preserve">: </w:t>
      </w:r>
      <w:proofErr w:type="spellStart"/>
      <w:smartTag w:uri="urn:schemas-microsoft-com:office:smarttags" w:element="place">
        <w:smartTag w:uri="urn:schemas-microsoft-com:office:smarttags" w:element="PlaceName">
          <w:r w:rsidRPr="003422CC">
            <w:rPr>
              <w:lang w:val="en-GB"/>
            </w:rPr>
            <w:t>Indiana</w:t>
          </w:r>
        </w:smartTag>
        <w:smartTag w:uri="urn:schemas-microsoft-com:office:smarttags" w:element="PlaceType">
          <w:r w:rsidRPr="003422CC">
            <w:rPr>
              <w:lang w:val="en-GB"/>
            </w:rPr>
            <w:t>University</w:t>
          </w:r>
        </w:smartTag>
      </w:smartTag>
      <w:proofErr w:type="spellEnd"/>
      <w:r w:rsidRPr="003422CC">
        <w:rPr>
          <w:lang w:val="en-GB"/>
        </w:rPr>
        <w:t xml:space="preserve"> Press.</w:t>
      </w:r>
    </w:p>
    <w:p w:rsidR="00CC5D9D" w:rsidRPr="003422CC" w:rsidRDefault="00CC5D9D" w:rsidP="00CC5D9D">
      <w:pPr>
        <w:numPr>
          <w:ilvl w:val="0"/>
          <w:numId w:val="3"/>
        </w:numPr>
        <w:jc w:val="both"/>
        <w:rPr>
          <w:lang w:val="en-GB"/>
        </w:rPr>
      </w:pPr>
      <w:r w:rsidRPr="003422CC">
        <w:rPr>
          <w:lang w:val="en-GB"/>
        </w:rPr>
        <w:t>Lee. M. Brown [ed.]</w:t>
      </w:r>
      <w:r w:rsidRPr="003422CC">
        <w:rPr>
          <w:i/>
          <w:iCs/>
          <w:lang w:val="en-GB"/>
        </w:rPr>
        <w:t>African Philosophy: New and Traditional Perspectives</w:t>
      </w:r>
      <w:r w:rsidRPr="003422CC">
        <w:rPr>
          <w:lang w:val="en-GB"/>
        </w:rPr>
        <w:t xml:space="preserve"> (2004; </w:t>
      </w:r>
      <w:smartTag w:uri="urn:schemas-microsoft-com:office:smarttags" w:element="City">
        <w:smartTag w:uri="urn:schemas-microsoft-com:office:smarttags" w:element="place">
          <w:r w:rsidRPr="003422CC">
            <w:rPr>
              <w:lang w:val="en-GB"/>
            </w:rPr>
            <w:t>Oxford</w:t>
          </w:r>
        </w:smartTag>
      </w:smartTag>
      <w:r w:rsidRPr="003422CC">
        <w:rPr>
          <w:lang w:val="en-GB"/>
        </w:rPr>
        <w:t xml:space="preserve"> university press).</w:t>
      </w:r>
    </w:p>
    <w:p w:rsidR="00CC5D9D" w:rsidRPr="003422CC" w:rsidRDefault="00CC5D9D" w:rsidP="00CC5D9D">
      <w:pPr>
        <w:numPr>
          <w:ilvl w:val="0"/>
          <w:numId w:val="3"/>
        </w:numPr>
        <w:jc w:val="both"/>
        <w:rPr>
          <w:lang w:val="en-GB"/>
        </w:rPr>
      </w:pPr>
      <w:proofErr w:type="spellStart"/>
      <w:r w:rsidRPr="003422CC">
        <w:rPr>
          <w:lang w:val="en-GB"/>
        </w:rPr>
        <w:t>Mugaju</w:t>
      </w:r>
      <w:proofErr w:type="spellEnd"/>
      <w:r w:rsidRPr="003422CC">
        <w:rPr>
          <w:lang w:val="en-GB"/>
        </w:rPr>
        <w:t xml:space="preserve"> Justus and </w:t>
      </w:r>
      <w:proofErr w:type="spellStart"/>
      <w:r w:rsidRPr="003422CC">
        <w:rPr>
          <w:lang w:val="en-GB"/>
        </w:rPr>
        <w:t>Oloka-Onyango</w:t>
      </w:r>
      <w:proofErr w:type="spellEnd"/>
      <w:r w:rsidRPr="003422CC">
        <w:rPr>
          <w:lang w:val="en-GB"/>
        </w:rPr>
        <w:t xml:space="preserve"> eds., </w:t>
      </w:r>
      <w:r w:rsidRPr="003422CC">
        <w:rPr>
          <w:i/>
          <w:iCs/>
          <w:lang w:val="en-GB"/>
        </w:rPr>
        <w:t xml:space="preserve">No-Party Democracy in </w:t>
      </w:r>
      <w:smartTag w:uri="urn:schemas-microsoft-com:office:smarttags" w:element="country-region">
        <w:smartTag w:uri="urn:schemas-microsoft-com:office:smarttags" w:element="place">
          <w:r w:rsidRPr="003422CC">
            <w:rPr>
              <w:i/>
              <w:iCs/>
              <w:lang w:val="en-GB"/>
            </w:rPr>
            <w:t>Uganda</w:t>
          </w:r>
        </w:smartTag>
      </w:smartTag>
      <w:r w:rsidRPr="003422CC">
        <w:rPr>
          <w:i/>
          <w:iCs/>
          <w:lang w:val="en-GB"/>
        </w:rPr>
        <w:t>: Myths and Realities</w:t>
      </w:r>
      <w:r w:rsidRPr="003422CC">
        <w:rPr>
          <w:lang w:val="en-GB"/>
        </w:rPr>
        <w:t>, Fountain Publishers, Kampala 2000.</w:t>
      </w:r>
    </w:p>
    <w:p w:rsidR="00CC5D9D" w:rsidRPr="003422CC" w:rsidRDefault="00CC5D9D" w:rsidP="00CC5D9D">
      <w:pPr>
        <w:numPr>
          <w:ilvl w:val="0"/>
          <w:numId w:val="3"/>
        </w:numPr>
        <w:jc w:val="both"/>
        <w:rPr>
          <w:lang w:val="en-GB"/>
        </w:rPr>
      </w:pPr>
      <w:smartTag w:uri="urn:schemas-microsoft-com:office:smarttags" w:element="State">
        <w:smartTag w:uri="urn:schemas-microsoft-com:office:smarttags" w:element="place">
          <w:r w:rsidRPr="003422CC">
            <w:rPr>
              <w:lang w:val="en-GB"/>
            </w:rPr>
            <w:t>New York</w:t>
          </w:r>
        </w:smartTag>
      </w:smartTag>
      <w:r w:rsidRPr="003422CC">
        <w:rPr>
          <w:lang w:val="en-GB"/>
        </w:rPr>
        <w:t xml:space="preserve"> 1991.</w:t>
      </w:r>
    </w:p>
    <w:p w:rsidR="00CC5D9D" w:rsidRPr="003422CC" w:rsidRDefault="00CC5D9D" w:rsidP="00CC5D9D">
      <w:pPr>
        <w:numPr>
          <w:ilvl w:val="0"/>
          <w:numId w:val="3"/>
        </w:numPr>
        <w:jc w:val="both"/>
        <w:rPr>
          <w:lang w:val="en-GB"/>
        </w:rPr>
      </w:pPr>
      <w:proofErr w:type="spellStart"/>
      <w:r w:rsidRPr="003422CC">
        <w:rPr>
          <w:lang w:val="en-GB"/>
        </w:rPr>
        <w:t>Ochieng</w:t>
      </w:r>
      <w:proofErr w:type="spellEnd"/>
      <w:r w:rsidRPr="003422CC">
        <w:rPr>
          <w:lang w:val="en-GB"/>
        </w:rPr>
        <w:t xml:space="preserve">'- </w:t>
      </w:r>
      <w:proofErr w:type="spellStart"/>
      <w:r w:rsidRPr="003422CC">
        <w:rPr>
          <w:lang w:val="en-GB"/>
        </w:rPr>
        <w:t>Odhiambo</w:t>
      </w:r>
      <w:proofErr w:type="spellEnd"/>
      <w:r w:rsidRPr="003422CC">
        <w:rPr>
          <w:lang w:val="en-GB"/>
        </w:rPr>
        <w:t xml:space="preserve">, </w:t>
      </w:r>
      <w:r w:rsidRPr="003422CC">
        <w:rPr>
          <w:bCs/>
          <w:i/>
          <w:lang w:val="en-GB"/>
        </w:rPr>
        <w:t>Handbook on Some Social-Political Philosophers</w:t>
      </w:r>
      <w:r w:rsidRPr="003422CC">
        <w:rPr>
          <w:lang w:val="en-GB"/>
        </w:rPr>
        <w:t xml:space="preserve">, </w:t>
      </w:r>
      <w:proofErr w:type="spellStart"/>
      <w:r w:rsidRPr="003422CC">
        <w:rPr>
          <w:lang w:val="en-GB"/>
        </w:rPr>
        <w:t>Consolata</w:t>
      </w:r>
      <w:proofErr w:type="spellEnd"/>
      <w:r w:rsidRPr="003422CC">
        <w:rPr>
          <w:lang w:val="en-GB"/>
        </w:rPr>
        <w:t xml:space="preserve"> Institute of Philosophy Press, </w:t>
      </w:r>
      <w:smartTag w:uri="urn:schemas-microsoft-com:office:smarttags" w:element="City">
        <w:smartTag w:uri="urn:schemas-microsoft-com:office:smarttags" w:element="place">
          <w:r w:rsidRPr="003422CC">
            <w:rPr>
              <w:lang w:val="en-GB"/>
            </w:rPr>
            <w:t>Nairobi</w:t>
          </w:r>
        </w:smartTag>
      </w:smartTag>
      <w:r w:rsidRPr="003422CC">
        <w:rPr>
          <w:lang w:val="en-GB"/>
        </w:rPr>
        <w:t xml:space="preserve"> 1994.</w:t>
      </w:r>
    </w:p>
    <w:p w:rsidR="00CC5D9D" w:rsidRPr="003422CC" w:rsidRDefault="00CC5D9D" w:rsidP="00CC5D9D">
      <w:pPr>
        <w:numPr>
          <w:ilvl w:val="0"/>
          <w:numId w:val="3"/>
        </w:numPr>
        <w:jc w:val="both"/>
        <w:rPr>
          <w:lang w:val="en-GB"/>
        </w:rPr>
      </w:pPr>
      <w:proofErr w:type="spellStart"/>
      <w:r w:rsidRPr="003422CC">
        <w:rPr>
          <w:lang w:val="en-GB"/>
        </w:rPr>
        <w:t>Odera</w:t>
      </w:r>
      <w:proofErr w:type="spellEnd"/>
      <w:r w:rsidRPr="003422CC">
        <w:rPr>
          <w:lang w:val="en-GB"/>
        </w:rPr>
        <w:t xml:space="preserve"> H. </w:t>
      </w:r>
      <w:proofErr w:type="spellStart"/>
      <w:r w:rsidRPr="003422CC">
        <w:rPr>
          <w:lang w:val="en-GB"/>
        </w:rPr>
        <w:t>Oruka</w:t>
      </w:r>
      <w:proofErr w:type="spellEnd"/>
      <w:r w:rsidRPr="003422CC">
        <w:rPr>
          <w:lang w:val="en-GB"/>
        </w:rPr>
        <w:t xml:space="preserve"> [ed.]</w:t>
      </w:r>
      <w:r w:rsidRPr="003422CC">
        <w:rPr>
          <w:i/>
          <w:iCs/>
          <w:lang w:val="en-GB"/>
        </w:rPr>
        <w:t>Sage Philosophy</w:t>
      </w:r>
      <w:r w:rsidRPr="003422CC">
        <w:rPr>
          <w:lang w:val="en-GB"/>
        </w:rPr>
        <w:t xml:space="preserve"> [Volume 4 in </w:t>
      </w:r>
      <w:r w:rsidRPr="003422CC">
        <w:rPr>
          <w:i/>
          <w:iCs/>
          <w:lang w:val="en-GB"/>
        </w:rPr>
        <w:t>Philosophy of History and Culture</w:t>
      </w:r>
      <w:r w:rsidRPr="003422CC">
        <w:rPr>
          <w:lang w:val="en-GB"/>
        </w:rPr>
        <w:t xml:space="preserve">] (1990; E.J. Brill) </w:t>
      </w:r>
    </w:p>
    <w:p w:rsidR="00CC5D9D" w:rsidRPr="003422CC" w:rsidRDefault="00CC5D9D" w:rsidP="00CC5D9D">
      <w:pPr>
        <w:numPr>
          <w:ilvl w:val="0"/>
          <w:numId w:val="3"/>
        </w:numPr>
        <w:jc w:val="both"/>
        <w:rPr>
          <w:lang w:val="en-GB"/>
        </w:rPr>
      </w:pPr>
      <w:proofErr w:type="spellStart"/>
      <w:r w:rsidRPr="003422CC">
        <w:rPr>
          <w:lang w:val="en-GB"/>
        </w:rPr>
        <w:t>SegunGbadegesin</w:t>
      </w:r>
      <w:proofErr w:type="spellEnd"/>
      <w:r w:rsidRPr="003422CC">
        <w:rPr>
          <w:lang w:val="en-GB"/>
        </w:rPr>
        <w:t xml:space="preserve">; </w:t>
      </w:r>
      <w:r w:rsidRPr="003422CC">
        <w:rPr>
          <w:i/>
          <w:iCs/>
          <w:lang w:val="en-GB"/>
        </w:rPr>
        <w:t>African Philosophy: Traditional Yoruba Philosophy and Contemporary</w:t>
      </w:r>
      <w:r w:rsidRPr="003422CC">
        <w:rPr>
          <w:i/>
          <w:iCs/>
          <w:lang w:val="en-GB"/>
        </w:rPr>
        <w:tab/>
        <w:t>African Realities</w:t>
      </w:r>
      <w:r w:rsidRPr="003422CC">
        <w:rPr>
          <w:lang w:val="en-GB"/>
        </w:rPr>
        <w:t xml:space="preserve">; Peter Lang, </w:t>
      </w:r>
      <w:smartTag w:uri="urn:schemas-microsoft-com:office:smarttags" w:element="State">
        <w:smartTag w:uri="urn:schemas-microsoft-com:office:smarttags" w:element="place">
          <w:r w:rsidRPr="003422CC">
            <w:rPr>
              <w:lang w:val="en-GB"/>
            </w:rPr>
            <w:t>New York</w:t>
          </w:r>
        </w:smartTag>
      </w:smartTag>
      <w:r w:rsidRPr="003422CC">
        <w:rPr>
          <w:lang w:val="en-GB"/>
        </w:rPr>
        <w:t xml:space="preserve"> 1991.</w:t>
      </w:r>
    </w:p>
    <w:p w:rsidR="00CC5D9D" w:rsidRPr="003422CC" w:rsidRDefault="00CC5D9D" w:rsidP="00CC5D9D">
      <w:pPr>
        <w:pStyle w:val="BodyText"/>
        <w:numPr>
          <w:ilvl w:val="0"/>
          <w:numId w:val="3"/>
        </w:numPr>
        <w:jc w:val="both"/>
        <w:rPr>
          <w:lang w:val="en-GB"/>
        </w:rPr>
      </w:pPr>
      <w:proofErr w:type="spellStart"/>
      <w:r w:rsidRPr="003422CC">
        <w:rPr>
          <w:lang w:val="en-GB"/>
        </w:rPr>
        <w:t>Serequeberhan</w:t>
      </w:r>
      <w:proofErr w:type="spellEnd"/>
      <w:r w:rsidRPr="003422CC">
        <w:rPr>
          <w:lang w:val="en-GB"/>
        </w:rPr>
        <w:t xml:space="preserve">, </w:t>
      </w:r>
      <w:proofErr w:type="spellStart"/>
      <w:r w:rsidRPr="003422CC">
        <w:rPr>
          <w:lang w:val="en-GB"/>
        </w:rPr>
        <w:t>Tsenay</w:t>
      </w:r>
      <w:proofErr w:type="spellEnd"/>
      <w:r w:rsidRPr="003422CC">
        <w:rPr>
          <w:lang w:val="en-GB"/>
        </w:rPr>
        <w:t xml:space="preserve">, ed. (1991). </w:t>
      </w:r>
      <w:r w:rsidRPr="003422CC">
        <w:rPr>
          <w:bCs/>
          <w:i/>
          <w:lang w:val="en-GB"/>
        </w:rPr>
        <w:t xml:space="preserve">African Philosophy: The Essential </w:t>
      </w:r>
      <w:smartTag w:uri="urn:schemas-microsoft-com:office:smarttags" w:element="City">
        <w:smartTag w:uri="urn:schemas-microsoft-com:office:smarttags" w:element="place">
          <w:r w:rsidRPr="003422CC">
            <w:rPr>
              <w:bCs/>
              <w:i/>
              <w:lang w:val="en-GB"/>
            </w:rPr>
            <w:t>Readings</w:t>
          </w:r>
        </w:smartTag>
      </w:smartTag>
      <w:r w:rsidRPr="003422CC">
        <w:rPr>
          <w:lang w:val="en-GB"/>
        </w:rPr>
        <w:t>. Paragon House.</w:t>
      </w:r>
    </w:p>
    <w:p w:rsidR="00CC5D9D" w:rsidRPr="003422CC" w:rsidRDefault="00CC5D9D" w:rsidP="00CC5D9D">
      <w:pPr>
        <w:numPr>
          <w:ilvl w:val="0"/>
          <w:numId w:val="3"/>
        </w:numPr>
        <w:jc w:val="both"/>
        <w:rPr>
          <w:lang w:val="en-GB"/>
        </w:rPr>
      </w:pPr>
      <w:proofErr w:type="spellStart"/>
      <w:r w:rsidRPr="003422CC">
        <w:rPr>
          <w:lang w:val="en-GB"/>
        </w:rPr>
        <w:t>Serequeberhan</w:t>
      </w:r>
      <w:proofErr w:type="spellEnd"/>
      <w:r w:rsidRPr="003422CC">
        <w:rPr>
          <w:lang w:val="en-GB"/>
        </w:rPr>
        <w:t xml:space="preserve">, </w:t>
      </w:r>
      <w:proofErr w:type="spellStart"/>
      <w:r w:rsidRPr="003422CC">
        <w:rPr>
          <w:lang w:val="en-GB"/>
        </w:rPr>
        <w:t>Tsenay</w:t>
      </w:r>
      <w:proofErr w:type="spellEnd"/>
      <w:r w:rsidRPr="003422CC">
        <w:rPr>
          <w:lang w:val="en-GB"/>
        </w:rPr>
        <w:t xml:space="preserve">; </w:t>
      </w:r>
      <w:r w:rsidRPr="003422CC">
        <w:rPr>
          <w:i/>
          <w:iCs/>
          <w:lang w:val="en-GB"/>
        </w:rPr>
        <w:t xml:space="preserve">The Hermeneutics of African Philosophy: Horizon and </w:t>
      </w:r>
      <w:proofErr w:type="spellStart"/>
      <w:r w:rsidRPr="003422CC">
        <w:rPr>
          <w:i/>
          <w:iCs/>
          <w:lang w:val="en-GB"/>
        </w:rPr>
        <w:t>Discourse</w:t>
      </w:r>
      <w:proofErr w:type="gramStart"/>
      <w:r w:rsidRPr="003422CC">
        <w:rPr>
          <w:i/>
          <w:iCs/>
          <w:lang w:val="en-GB"/>
        </w:rPr>
        <w:t>;</w:t>
      </w:r>
      <w:smartTag w:uri="urn:schemas-microsoft-com:office:smarttags" w:element="place">
        <w:smartTag w:uri="urn:schemas-microsoft-com:office:smarttags" w:element="City">
          <w:r w:rsidRPr="003422CC">
            <w:rPr>
              <w:lang w:val="en-GB"/>
            </w:rPr>
            <w:t>Routledge</w:t>
          </w:r>
        </w:smartTag>
        <w:proofErr w:type="spellEnd"/>
        <w:proofErr w:type="gramEnd"/>
        <w:r w:rsidRPr="003422CC">
          <w:rPr>
            <w:lang w:val="en-GB"/>
          </w:rPr>
          <w:t xml:space="preserve">, </w:t>
        </w:r>
        <w:smartTag w:uri="urn:schemas-microsoft-com:office:smarttags" w:element="State">
          <w:r w:rsidRPr="003422CC">
            <w:rPr>
              <w:lang w:val="en-GB"/>
            </w:rPr>
            <w:t>New York</w:t>
          </w:r>
        </w:smartTag>
      </w:smartTag>
      <w:r w:rsidRPr="003422CC">
        <w:rPr>
          <w:lang w:val="en-GB"/>
        </w:rPr>
        <w:t xml:space="preserve"> 1994.</w:t>
      </w:r>
    </w:p>
    <w:p w:rsidR="00CC5D9D" w:rsidRPr="003422CC" w:rsidRDefault="00CC5D9D" w:rsidP="00CC5D9D">
      <w:pPr>
        <w:numPr>
          <w:ilvl w:val="0"/>
          <w:numId w:val="3"/>
        </w:numPr>
        <w:jc w:val="both"/>
        <w:rPr>
          <w:lang w:val="en-GB"/>
        </w:rPr>
      </w:pPr>
      <w:proofErr w:type="spellStart"/>
      <w:r w:rsidRPr="003422CC">
        <w:rPr>
          <w:lang w:val="en-GB"/>
        </w:rPr>
        <w:t>TarcisioAgostoni</w:t>
      </w:r>
      <w:proofErr w:type="spellEnd"/>
      <w:r w:rsidRPr="003422CC">
        <w:rPr>
          <w:lang w:val="en-GB"/>
        </w:rPr>
        <w:t xml:space="preserve">; </w:t>
      </w:r>
      <w:r w:rsidRPr="003422CC">
        <w:rPr>
          <w:i/>
          <w:iCs/>
          <w:lang w:val="en-GB"/>
        </w:rPr>
        <w:t>Every Citizen's Handbook</w:t>
      </w:r>
      <w:r w:rsidRPr="003422CC">
        <w:rPr>
          <w:lang w:val="en-GB"/>
        </w:rPr>
        <w:t xml:space="preserve">; Pauline’s Publications Africa, </w:t>
      </w:r>
      <w:smartTag w:uri="urn:schemas-microsoft-com:office:smarttags" w:element="City">
        <w:smartTag w:uri="urn:schemas-microsoft-com:office:smarttags" w:element="place">
          <w:r w:rsidRPr="003422CC">
            <w:rPr>
              <w:lang w:val="en-GB"/>
            </w:rPr>
            <w:t>Nairobi</w:t>
          </w:r>
        </w:smartTag>
      </w:smartTag>
      <w:r w:rsidRPr="003422CC">
        <w:rPr>
          <w:lang w:val="en-GB"/>
        </w:rPr>
        <w:t xml:space="preserve"> 1997 </w:t>
      </w:r>
    </w:p>
    <w:p w:rsidR="001C3396" w:rsidRDefault="001C3396"/>
    <w:sectPr w:rsidR="001C3396" w:rsidSect="006C01C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515DE7"/>
    <w:multiLevelType w:val="hybridMultilevel"/>
    <w:tmpl w:val="9F76E97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4FD328A3"/>
    <w:multiLevelType w:val="hybridMultilevel"/>
    <w:tmpl w:val="A620B7C0"/>
    <w:lvl w:ilvl="0" w:tplc="0409000F">
      <w:start w:val="1"/>
      <w:numFmt w:val="decimal"/>
      <w:lvlText w:val="%1."/>
      <w:lvlJc w:val="left"/>
      <w:pPr>
        <w:tabs>
          <w:tab w:val="num" w:pos="360"/>
        </w:tabs>
        <w:ind w:left="360" w:hanging="360"/>
      </w:pPr>
    </w:lvl>
    <w:lvl w:ilvl="1" w:tplc="864C7B8E">
      <w:start w:val="1"/>
      <w:numFmt w:val="decimal"/>
      <w:lvlText w:val="%2."/>
      <w:lvlJc w:val="left"/>
      <w:pPr>
        <w:tabs>
          <w:tab w:val="num" w:pos="1080"/>
        </w:tabs>
        <w:ind w:left="1080" w:hanging="360"/>
      </w:pPr>
      <w:rPr>
        <w:b w:val="0"/>
      </w:rPr>
    </w:lvl>
    <w:lvl w:ilvl="2" w:tplc="F61A0934">
      <w:start w:val="1"/>
      <w:numFmt w:val="decimal"/>
      <w:lvlText w:val="%3."/>
      <w:lvlJc w:val="left"/>
      <w:pPr>
        <w:tabs>
          <w:tab w:val="num" w:pos="2040"/>
        </w:tabs>
        <w:ind w:left="2040" w:hanging="42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7A8F0555"/>
    <w:multiLevelType w:val="hybridMultilevel"/>
    <w:tmpl w:val="67127BE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characterSpacingControl w:val="doNotCompress"/>
  <w:compat/>
  <w:rsids>
    <w:rsidRoot w:val="00CC5D9D"/>
    <w:rsid w:val="00050608"/>
    <w:rsid w:val="001668D8"/>
    <w:rsid w:val="001C3396"/>
    <w:rsid w:val="001F160E"/>
    <w:rsid w:val="00563212"/>
    <w:rsid w:val="006C01C5"/>
    <w:rsid w:val="00745640"/>
    <w:rsid w:val="007F1C52"/>
    <w:rsid w:val="008F7FC7"/>
    <w:rsid w:val="00970755"/>
    <w:rsid w:val="00BB434B"/>
    <w:rsid w:val="00BF0D71"/>
    <w:rsid w:val="00CC5D9D"/>
    <w:rsid w:val="00DA19F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D9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C5D9D"/>
  </w:style>
  <w:style w:type="character" w:customStyle="1" w:styleId="BodyTextChar">
    <w:name w:val="Body Text Char"/>
    <w:basedOn w:val="DefaultParagraphFont"/>
    <w:link w:val="BodyText"/>
    <w:rsid w:val="00CC5D9D"/>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D9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C5D9D"/>
  </w:style>
  <w:style w:type="character" w:customStyle="1" w:styleId="BodyTextChar">
    <w:name w:val="Body Text Char"/>
    <w:basedOn w:val="DefaultParagraphFont"/>
    <w:link w:val="BodyText"/>
    <w:rsid w:val="00CC5D9D"/>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eocities.com/Athens/Forum/6065/philosop.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674</Words>
  <Characters>3846</Characters>
  <Application>Microsoft Office Word</Application>
  <DocSecurity>0</DocSecurity>
  <Lines>32</Lines>
  <Paragraphs>9</Paragraphs>
  <ScaleCrop>false</ScaleCrop>
  <Company>Microsoft</Company>
  <LinksUpToDate>false</LinksUpToDate>
  <CharactersWithSpaces>4511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user</cp:lastModifiedBy>
  <cp:revision>2</cp:revision>
  <dcterms:created xsi:type="dcterms:W3CDTF">2014-06-16T14:13:00Z</dcterms:created>
  <dcterms:modified xsi:type="dcterms:W3CDTF">2014-06-16T14:13:00Z</dcterms:modified>
</cp:coreProperties>
</file>