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FC" w:rsidRPr="00664919" w:rsidRDefault="00BE09FC" w:rsidP="00BE09FC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SSL 2103 </w:t>
      </w:r>
      <w:r w:rsidRPr="00664919">
        <w:rPr>
          <w:rFonts w:ascii="Arial Narrow" w:hAnsi="Arial Narrow"/>
          <w:b/>
          <w:sz w:val="22"/>
          <w:szCs w:val="22"/>
          <w:u w:val="single"/>
        </w:rPr>
        <w:t xml:space="preserve"> ENEREGY SOURCES AND LANDUSE  </w:t>
      </w:r>
    </w:p>
    <w:p w:rsidR="00BE09FC" w:rsidRPr="00664919" w:rsidRDefault="00BE09FC" w:rsidP="00BE09FC">
      <w:pPr>
        <w:rPr>
          <w:rFonts w:ascii="Arial Narrow" w:hAnsi="Arial Narrow"/>
          <w:sz w:val="22"/>
          <w:szCs w:val="22"/>
        </w:rPr>
      </w:pPr>
    </w:p>
    <w:p w:rsidR="00BE09FC" w:rsidRPr="00664919" w:rsidRDefault="00BE09FC" w:rsidP="00BE09FC">
      <w:pPr>
        <w:rPr>
          <w:rFonts w:ascii="Arial Narrow" w:hAnsi="Arial Narrow"/>
          <w:sz w:val="22"/>
          <w:szCs w:val="22"/>
        </w:rPr>
      </w:pPr>
      <w:r w:rsidRPr="00664919">
        <w:rPr>
          <w:rFonts w:ascii="Arial Narrow" w:hAnsi="Arial Narrow"/>
          <w:sz w:val="22"/>
          <w:szCs w:val="22"/>
        </w:rPr>
        <w:t xml:space="preserve">INSTRUCTORS: Dr. </w:t>
      </w:r>
      <w:r w:rsidRPr="00664919">
        <w:rPr>
          <w:rFonts w:ascii="Arial Narrow" w:hAnsi="Arial Narrow"/>
          <w:color w:val="000000"/>
          <w:sz w:val="22"/>
          <w:szCs w:val="22"/>
        </w:rPr>
        <w:t>Lukman Nagaya Mulumba</w:t>
      </w:r>
      <w:r w:rsidRPr="00664919">
        <w:rPr>
          <w:rFonts w:ascii="Arial Narrow" w:hAnsi="Arial Narrow"/>
          <w:sz w:val="22"/>
          <w:szCs w:val="22"/>
        </w:rPr>
        <w:t>; Priscilla Nyadoi (BSc. Forestry MAK; MSc. Forestry, Mak; PhD Forestry Mak</w:t>
      </w:r>
    </w:p>
    <w:p w:rsidR="00BE09FC" w:rsidRPr="00664919" w:rsidRDefault="00BE09FC" w:rsidP="00BE09FC">
      <w:pPr>
        <w:rPr>
          <w:rFonts w:ascii="Arial Narrow" w:hAnsi="Arial Narrow"/>
          <w:sz w:val="22"/>
          <w:szCs w:val="22"/>
        </w:rPr>
      </w:pPr>
    </w:p>
    <w:p w:rsidR="00BE09FC" w:rsidRPr="00664919" w:rsidRDefault="00BE09FC" w:rsidP="00BE09FC">
      <w:pPr>
        <w:rPr>
          <w:rFonts w:ascii="Arial Narrow" w:hAnsi="Arial Narrow"/>
          <w:b/>
          <w:sz w:val="22"/>
          <w:szCs w:val="22"/>
        </w:rPr>
      </w:pPr>
      <w:r w:rsidRPr="00664919">
        <w:rPr>
          <w:rFonts w:ascii="Arial Narrow" w:hAnsi="Arial Narrow"/>
          <w:b/>
          <w:sz w:val="22"/>
          <w:szCs w:val="22"/>
        </w:rPr>
        <w:t xml:space="preserve">COURSE TYPE: </w:t>
      </w:r>
    </w:p>
    <w:p w:rsidR="00BE09FC" w:rsidRPr="00664919" w:rsidRDefault="00BE09FC" w:rsidP="00BE09FC">
      <w:pPr>
        <w:rPr>
          <w:rFonts w:ascii="Arial Narrow" w:hAnsi="Arial Narrow"/>
          <w:sz w:val="22"/>
          <w:szCs w:val="22"/>
        </w:rPr>
      </w:pPr>
      <w:r w:rsidRPr="00664919">
        <w:rPr>
          <w:rFonts w:ascii="Arial Narrow" w:hAnsi="Arial Narrow"/>
          <w:sz w:val="22"/>
          <w:szCs w:val="22"/>
        </w:rPr>
        <w:t xml:space="preserve">Core for BSc. LUM  </w:t>
      </w:r>
    </w:p>
    <w:p w:rsidR="00BE09FC" w:rsidRPr="00664919" w:rsidRDefault="00BE09FC" w:rsidP="00BE09FC">
      <w:pPr>
        <w:pStyle w:val="ListParagraph"/>
        <w:rPr>
          <w:rFonts w:ascii="Arial Narrow" w:hAnsi="Arial Narrow"/>
          <w:sz w:val="22"/>
          <w:szCs w:val="22"/>
        </w:rPr>
      </w:pPr>
    </w:p>
    <w:p w:rsidR="00BE09FC" w:rsidRPr="00664919" w:rsidRDefault="00BE09FC" w:rsidP="00BE09FC">
      <w:pPr>
        <w:rPr>
          <w:rFonts w:ascii="Arial Narrow" w:hAnsi="Arial Narrow"/>
          <w:b/>
          <w:sz w:val="22"/>
          <w:szCs w:val="22"/>
        </w:rPr>
      </w:pPr>
      <w:r w:rsidRPr="00664919">
        <w:rPr>
          <w:rFonts w:ascii="Arial Narrow" w:hAnsi="Arial Narrow"/>
          <w:b/>
          <w:sz w:val="22"/>
          <w:szCs w:val="22"/>
        </w:rPr>
        <w:t>COURSE STRUCTURE:</w:t>
      </w:r>
    </w:p>
    <w:p w:rsidR="00BE09FC" w:rsidRPr="00664919" w:rsidRDefault="00BE09FC" w:rsidP="00BE09FC">
      <w:pPr>
        <w:rPr>
          <w:rFonts w:ascii="Arial Narrow" w:hAnsi="Arial Narrow"/>
          <w:sz w:val="22"/>
          <w:szCs w:val="22"/>
        </w:rPr>
      </w:pPr>
      <w:r w:rsidRPr="00664919">
        <w:rPr>
          <w:rFonts w:ascii="Arial Narrow" w:hAnsi="Arial Narrow"/>
          <w:sz w:val="22"/>
          <w:szCs w:val="22"/>
        </w:rPr>
        <w:t xml:space="preserve">Course Credits (CU): 2 </w:t>
      </w:r>
    </w:p>
    <w:p w:rsidR="00BE09FC" w:rsidRPr="00664919" w:rsidRDefault="00BE09FC" w:rsidP="00BE09FC">
      <w:pPr>
        <w:rPr>
          <w:rFonts w:ascii="Arial Narrow" w:hAnsi="Arial Narrow"/>
          <w:sz w:val="22"/>
          <w:szCs w:val="22"/>
        </w:rPr>
      </w:pPr>
      <w:r w:rsidRPr="00664919">
        <w:rPr>
          <w:rFonts w:ascii="Arial Narrow" w:hAnsi="Arial Narrow"/>
          <w:sz w:val="22"/>
          <w:szCs w:val="22"/>
        </w:rPr>
        <w:t>Course Duration: 15 weeks, 20 lectures hours and 15 hours practical</w:t>
      </w:r>
    </w:p>
    <w:p w:rsidR="00BE09FC" w:rsidRPr="00664919" w:rsidRDefault="00BE09FC" w:rsidP="00BE09FC">
      <w:pPr>
        <w:rPr>
          <w:rFonts w:ascii="Arial Narrow" w:hAnsi="Arial Narrow"/>
          <w:b/>
          <w:sz w:val="22"/>
          <w:szCs w:val="22"/>
        </w:rPr>
      </w:pPr>
    </w:p>
    <w:p w:rsidR="00BE09FC" w:rsidRPr="00664919" w:rsidRDefault="00BE09FC" w:rsidP="00BE09FC">
      <w:pPr>
        <w:rPr>
          <w:rFonts w:ascii="Arial Narrow" w:hAnsi="Arial Narrow"/>
          <w:b/>
          <w:sz w:val="22"/>
          <w:szCs w:val="22"/>
        </w:rPr>
      </w:pPr>
      <w:r w:rsidRPr="00664919">
        <w:rPr>
          <w:rFonts w:ascii="Arial Narrow" w:hAnsi="Arial Narrow"/>
          <w:b/>
          <w:sz w:val="22"/>
          <w:szCs w:val="22"/>
        </w:rPr>
        <w:t>COURSE DESCRIPTION:</w:t>
      </w:r>
    </w:p>
    <w:p w:rsidR="00BE09FC" w:rsidRPr="00664919" w:rsidRDefault="00BE09FC" w:rsidP="00BE09FC">
      <w:pPr>
        <w:jc w:val="both"/>
        <w:rPr>
          <w:rFonts w:ascii="Arial Narrow" w:hAnsi="Arial Narrow"/>
          <w:sz w:val="22"/>
          <w:szCs w:val="22"/>
        </w:rPr>
      </w:pPr>
      <w:r w:rsidRPr="00664919">
        <w:rPr>
          <w:rFonts w:ascii="Arial Narrow" w:hAnsi="Arial Narrow"/>
          <w:sz w:val="22"/>
          <w:szCs w:val="22"/>
        </w:rPr>
        <w:t xml:space="preserve">Introduction. Basic energy principles. Energy sources. Availability and affordability of Energy in </w:t>
      </w:r>
      <w:smartTag w:uri="urn:schemas-microsoft-com:office:smarttags" w:element="place">
        <w:smartTag w:uri="urn:schemas-microsoft-com:office:smarttags" w:element="country-region">
          <w:r w:rsidRPr="00664919">
            <w:rPr>
              <w:rFonts w:ascii="Arial Narrow" w:hAnsi="Arial Narrow"/>
              <w:sz w:val="22"/>
              <w:szCs w:val="22"/>
            </w:rPr>
            <w:t>Uganda</w:t>
          </w:r>
        </w:smartTag>
      </w:smartTag>
      <w:r w:rsidRPr="00664919">
        <w:rPr>
          <w:rFonts w:ascii="Arial Narrow" w:hAnsi="Arial Narrow"/>
          <w:sz w:val="22"/>
          <w:szCs w:val="22"/>
        </w:rPr>
        <w:t xml:space="preserve">. Fuel wood as a major source of Energy in </w:t>
      </w:r>
      <w:smartTag w:uri="urn:schemas-microsoft-com:office:smarttags" w:element="place">
        <w:smartTag w:uri="urn:schemas-microsoft-com:office:smarttags" w:element="country-region">
          <w:r w:rsidRPr="00664919">
            <w:rPr>
              <w:rFonts w:ascii="Arial Narrow" w:hAnsi="Arial Narrow"/>
              <w:sz w:val="22"/>
              <w:szCs w:val="22"/>
            </w:rPr>
            <w:t>Uganda</w:t>
          </w:r>
        </w:smartTag>
      </w:smartTag>
      <w:r w:rsidRPr="00664919">
        <w:rPr>
          <w:rFonts w:ascii="Arial Narrow" w:hAnsi="Arial Narrow"/>
          <w:sz w:val="22"/>
          <w:szCs w:val="22"/>
        </w:rPr>
        <w:t>. Land use in relation to energy sources/uses. Gender issues in Energy use. Energy saving technologies.</w:t>
      </w:r>
    </w:p>
    <w:p w:rsidR="00BE09FC" w:rsidRPr="00664919" w:rsidRDefault="00BE09FC" w:rsidP="00BE09FC">
      <w:pPr>
        <w:jc w:val="both"/>
        <w:rPr>
          <w:rFonts w:ascii="Arial Narrow" w:hAnsi="Arial Narrow"/>
          <w:b/>
          <w:sz w:val="22"/>
          <w:szCs w:val="22"/>
        </w:rPr>
      </w:pPr>
      <w:r w:rsidRPr="00664919">
        <w:rPr>
          <w:rFonts w:ascii="Arial Narrow" w:hAnsi="Arial Narrow"/>
          <w:b/>
          <w:sz w:val="22"/>
          <w:szCs w:val="22"/>
        </w:rPr>
        <w:t>COURSE OBJECTIVES:</w:t>
      </w:r>
    </w:p>
    <w:p w:rsidR="00BE09FC" w:rsidRPr="00664919" w:rsidRDefault="00BE09FC" w:rsidP="00BE09FC">
      <w:pPr>
        <w:jc w:val="both"/>
        <w:rPr>
          <w:rFonts w:ascii="Arial Narrow" w:hAnsi="Arial Narrow"/>
          <w:sz w:val="22"/>
          <w:szCs w:val="22"/>
        </w:rPr>
      </w:pPr>
      <w:r w:rsidRPr="00664919">
        <w:rPr>
          <w:rFonts w:ascii="Arial Narrow" w:hAnsi="Arial Narrow"/>
          <w:sz w:val="22"/>
          <w:szCs w:val="22"/>
        </w:rPr>
        <w:t>General objective:</w:t>
      </w:r>
    </w:p>
    <w:p w:rsidR="00BE09FC" w:rsidRPr="00664919" w:rsidRDefault="00BE09FC" w:rsidP="00BE09FC">
      <w:pPr>
        <w:jc w:val="both"/>
        <w:rPr>
          <w:rFonts w:ascii="Arial Narrow" w:hAnsi="Arial Narrow"/>
          <w:sz w:val="22"/>
          <w:szCs w:val="22"/>
        </w:rPr>
      </w:pPr>
      <w:r w:rsidRPr="00664919">
        <w:rPr>
          <w:rFonts w:ascii="Arial Narrow" w:hAnsi="Arial Narrow"/>
          <w:sz w:val="22"/>
          <w:szCs w:val="22"/>
        </w:rPr>
        <w:t xml:space="preserve">To enable students acquire knowledge and appreciate issues on energy resources availability and use, their efficiency and environmental impacts. </w:t>
      </w:r>
    </w:p>
    <w:p w:rsidR="00BE09FC" w:rsidRPr="00664919" w:rsidRDefault="00BE09FC" w:rsidP="00BE09FC">
      <w:pPr>
        <w:jc w:val="both"/>
        <w:rPr>
          <w:rFonts w:ascii="Arial Narrow" w:hAnsi="Arial Narrow"/>
          <w:sz w:val="22"/>
          <w:szCs w:val="22"/>
        </w:rPr>
      </w:pPr>
      <w:r w:rsidRPr="00664919">
        <w:rPr>
          <w:rFonts w:ascii="Arial Narrow" w:hAnsi="Arial Narrow"/>
          <w:sz w:val="22"/>
          <w:szCs w:val="22"/>
        </w:rPr>
        <w:t>Specific objectives:</w:t>
      </w:r>
    </w:p>
    <w:p w:rsidR="00BE09FC" w:rsidRPr="00664919" w:rsidRDefault="00BE09FC" w:rsidP="00BE09FC">
      <w:pPr>
        <w:jc w:val="both"/>
        <w:rPr>
          <w:rFonts w:ascii="Arial Narrow" w:hAnsi="Arial Narrow"/>
          <w:sz w:val="22"/>
          <w:szCs w:val="22"/>
        </w:rPr>
      </w:pPr>
      <w:r w:rsidRPr="00664919">
        <w:rPr>
          <w:rFonts w:ascii="Arial Narrow" w:hAnsi="Arial Narrow"/>
          <w:sz w:val="22"/>
          <w:szCs w:val="22"/>
        </w:rPr>
        <w:t xml:space="preserve">To enable students appreciate the nature and cause of energy crisis in </w:t>
      </w:r>
      <w:smartTag w:uri="urn:schemas-microsoft-com:office:smarttags" w:element="place">
        <w:smartTag w:uri="urn:schemas-microsoft-com:office:smarttags" w:element="country-region">
          <w:r w:rsidRPr="00664919">
            <w:rPr>
              <w:rFonts w:ascii="Arial Narrow" w:hAnsi="Arial Narrow"/>
              <w:sz w:val="22"/>
              <w:szCs w:val="22"/>
            </w:rPr>
            <w:t>Uganda</w:t>
          </w:r>
        </w:smartTag>
      </w:smartTag>
      <w:r w:rsidRPr="00664919">
        <w:rPr>
          <w:rFonts w:ascii="Arial Narrow" w:hAnsi="Arial Narrow"/>
          <w:sz w:val="22"/>
          <w:szCs w:val="22"/>
        </w:rPr>
        <w:t xml:space="preserve"> and globally and, the energy-environment nexus and be able to identify holistic solutions to ensure sustainability. </w:t>
      </w:r>
    </w:p>
    <w:p w:rsidR="00BE09FC" w:rsidRPr="00664919" w:rsidRDefault="00BE09FC" w:rsidP="00BE09FC">
      <w:pPr>
        <w:jc w:val="both"/>
        <w:rPr>
          <w:rFonts w:ascii="Arial Narrow" w:hAnsi="Arial Narrow"/>
          <w:sz w:val="22"/>
          <w:szCs w:val="22"/>
        </w:rPr>
      </w:pPr>
    </w:p>
    <w:p w:rsidR="00BE09FC" w:rsidRPr="00664919" w:rsidRDefault="00BE09FC" w:rsidP="00BE09FC">
      <w:pPr>
        <w:jc w:val="both"/>
        <w:rPr>
          <w:rFonts w:ascii="Arial Narrow" w:hAnsi="Arial Narrow"/>
          <w:b/>
          <w:sz w:val="22"/>
          <w:szCs w:val="22"/>
        </w:rPr>
      </w:pPr>
      <w:r w:rsidRPr="00664919">
        <w:rPr>
          <w:rFonts w:ascii="Arial Narrow" w:hAnsi="Arial Narrow"/>
          <w:b/>
          <w:sz w:val="22"/>
          <w:szCs w:val="22"/>
        </w:rPr>
        <w:t xml:space="preserve">RECOMMEMDED REFERENCES FOR </w:t>
      </w:r>
      <w:smartTag w:uri="urn:schemas-microsoft-com:office:smarttags" w:element="place">
        <w:smartTag w:uri="urn:schemas-microsoft-com:office:smarttags" w:element="City">
          <w:r w:rsidRPr="00664919">
            <w:rPr>
              <w:rFonts w:ascii="Arial Narrow" w:hAnsi="Arial Narrow"/>
              <w:b/>
              <w:sz w:val="22"/>
              <w:szCs w:val="22"/>
            </w:rPr>
            <w:t>READING</w:t>
          </w:r>
        </w:smartTag>
      </w:smartTag>
    </w:p>
    <w:p w:rsidR="00BE09FC" w:rsidRPr="00664919" w:rsidRDefault="00BE09FC" w:rsidP="00BE09F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664919">
        <w:rPr>
          <w:rFonts w:ascii="Arial Narrow" w:hAnsi="Arial Narrow"/>
          <w:color w:val="000000"/>
          <w:sz w:val="22"/>
          <w:szCs w:val="22"/>
        </w:rPr>
        <w:t>GAO Report: Greater Energy Efficiency Can Be Achieved Through Land Use</w:t>
      </w:r>
    </w:p>
    <w:p w:rsidR="00BE09FC" w:rsidRPr="00664919" w:rsidRDefault="00BE09FC" w:rsidP="00BE09F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  <w:lang w:val="fr-FR"/>
        </w:rPr>
      </w:pPr>
      <w:r w:rsidRPr="00664919">
        <w:rPr>
          <w:rFonts w:ascii="Arial Narrow" w:hAnsi="Arial Narrow"/>
          <w:color w:val="000000"/>
          <w:sz w:val="22"/>
          <w:szCs w:val="22"/>
          <w:lang w:val="fr-FR"/>
        </w:rPr>
        <w:t>Management” 1981</w:t>
      </w:r>
    </w:p>
    <w:p w:rsidR="00BE09FC" w:rsidRPr="00664919" w:rsidRDefault="00BE09FC" w:rsidP="00BE09FC">
      <w:pPr>
        <w:autoSpaceDE w:val="0"/>
        <w:autoSpaceDN w:val="0"/>
        <w:adjustRightInd w:val="0"/>
        <w:rPr>
          <w:rFonts w:ascii="Arial Narrow" w:hAnsi="Arial Narrow"/>
          <w:color w:val="0000FF"/>
          <w:sz w:val="22"/>
          <w:szCs w:val="22"/>
          <w:lang w:val="fr-FR"/>
        </w:rPr>
      </w:pPr>
      <w:r w:rsidRPr="00664919">
        <w:rPr>
          <w:rFonts w:ascii="Arial Narrow" w:hAnsi="Arial Narrow" w:cs="SymbolMT"/>
          <w:color w:val="000000"/>
          <w:sz w:val="22"/>
          <w:szCs w:val="22"/>
          <w:lang w:val="fr-FR"/>
        </w:rPr>
        <w:t xml:space="preserve">• </w:t>
      </w:r>
      <w:hyperlink r:id="rId5" w:history="1">
        <w:r w:rsidRPr="00664919">
          <w:rPr>
            <w:rStyle w:val="Hyperlink"/>
            <w:rFonts w:ascii="Arial Narrow" w:hAnsi="Arial Narrow"/>
            <w:sz w:val="22"/>
            <w:szCs w:val="22"/>
            <w:lang w:val="fr-FR"/>
          </w:rPr>
          <w:t>http://archive.gao.gov/d47t13/117095.pdf</w:t>
        </w:r>
      </w:hyperlink>
    </w:p>
    <w:p w:rsidR="00BE09FC" w:rsidRPr="00664919" w:rsidRDefault="00BE09FC" w:rsidP="00BE09FC">
      <w:pPr>
        <w:autoSpaceDE w:val="0"/>
        <w:autoSpaceDN w:val="0"/>
        <w:adjustRightInd w:val="0"/>
        <w:rPr>
          <w:rFonts w:ascii="Arial Narrow" w:hAnsi="Arial Narrow"/>
          <w:color w:val="0000FF"/>
          <w:sz w:val="22"/>
          <w:szCs w:val="22"/>
          <w:lang w:val="fr-FR"/>
        </w:rPr>
      </w:pPr>
    </w:p>
    <w:p w:rsidR="00BE09FC" w:rsidRPr="00664919" w:rsidRDefault="00BE09FC" w:rsidP="00BE09F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664919">
        <w:rPr>
          <w:rFonts w:ascii="Arial Narrow" w:hAnsi="Arial Narrow"/>
          <w:color w:val="000000"/>
          <w:sz w:val="22"/>
          <w:szCs w:val="22"/>
        </w:rPr>
        <w:t>“Energy Conservation &amp; Community Planning.” by Karen Popek Hart. Planning</w:t>
      </w:r>
    </w:p>
    <w:p w:rsidR="00BE09FC" w:rsidRPr="00664919" w:rsidRDefault="00BE09FC" w:rsidP="00BE09F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664919">
        <w:rPr>
          <w:rFonts w:ascii="Arial Narrow" w:hAnsi="Arial Narrow"/>
          <w:color w:val="000000"/>
          <w:sz w:val="22"/>
          <w:szCs w:val="22"/>
        </w:rPr>
        <w:t>Commissioner’s Journal #57, Winter 2005</w:t>
      </w:r>
    </w:p>
    <w:p w:rsidR="00BE09FC" w:rsidRPr="00664919" w:rsidRDefault="00BE09FC" w:rsidP="00BE09FC">
      <w:pPr>
        <w:jc w:val="both"/>
        <w:rPr>
          <w:rFonts w:ascii="Arial Narrow" w:hAnsi="Arial Narrow"/>
          <w:color w:val="0000FF"/>
          <w:sz w:val="22"/>
          <w:szCs w:val="22"/>
        </w:rPr>
      </w:pPr>
      <w:r w:rsidRPr="00664919">
        <w:rPr>
          <w:rFonts w:ascii="Arial Narrow" w:hAnsi="Arial Narrow" w:cs="SymbolMT"/>
          <w:color w:val="000000"/>
          <w:sz w:val="22"/>
          <w:szCs w:val="22"/>
        </w:rPr>
        <w:t xml:space="preserve">• </w:t>
      </w:r>
      <w:hyperlink r:id="rId6" w:history="1">
        <w:r w:rsidRPr="00664919">
          <w:rPr>
            <w:rStyle w:val="Hyperlink"/>
            <w:rFonts w:ascii="Arial Narrow" w:hAnsi="Arial Narrow"/>
            <w:sz w:val="22"/>
            <w:szCs w:val="22"/>
          </w:rPr>
          <w:t>http://www.plannersweb.com/wfiles/w200.html</w:t>
        </w:r>
      </w:hyperlink>
    </w:p>
    <w:p w:rsidR="00BE09FC" w:rsidRPr="00664919" w:rsidRDefault="00BE09FC" w:rsidP="00BE09F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664919">
        <w:rPr>
          <w:rFonts w:ascii="Arial Narrow" w:hAnsi="Arial Narrow"/>
          <w:color w:val="000000"/>
          <w:sz w:val="22"/>
          <w:szCs w:val="22"/>
        </w:rPr>
        <w:t>GAO Report: Greater Energy Efficiency Can Be Achieved Through Land Use</w:t>
      </w:r>
    </w:p>
    <w:p w:rsidR="00BE09FC" w:rsidRPr="00664919" w:rsidRDefault="00BE09FC" w:rsidP="00BE09F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  <w:lang w:val="fr-FR"/>
        </w:rPr>
      </w:pPr>
      <w:r w:rsidRPr="00664919">
        <w:rPr>
          <w:rFonts w:ascii="Arial Narrow" w:hAnsi="Arial Narrow"/>
          <w:color w:val="000000"/>
          <w:sz w:val="22"/>
          <w:szCs w:val="22"/>
          <w:lang w:val="fr-FR"/>
        </w:rPr>
        <w:t>Management” 1981</w:t>
      </w:r>
    </w:p>
    <w:p w:rsidR="00BE09FC" w:rsidRPr="00664919" w:rsidRDefault="00BE09FC" w:rsidP="00BE09FC">
      <w:pPr>
        <w:autoSpaceDE w:val="0"/>
        <w:autoSpaceDN w:val="0"/>
        <w:adjustRightInd w:val="0"/>
        <w:rPr>
          <w:rFonts w:ascii="Arial Narrow" w:hAnsi="Arial Narrow"/>
          <w:color w:val="0000FF"/>
          <w:sz w:val="22"/>
          <w:szCs w:val="22"/>
          <w:lang w:val="fr-FR"/>
        </w:rPr>
      </w:pPr>
      <w:r w:rsidRPr="00664919">
        <w:rPr>
          <w:rFonts w:ascii="Arial Narrow" w:hAnsi="Arial Narrow" w:cs="SymbolMT"/>
          <w:color w:val="000000"/>
          <w:sz w:val="22"/>
          <w:szCs w:val="22"/>
          <w:lang w:val="fr-FR"/>
        </w:rPr>
        <w:t xml:space="preserve">• </w:t>
      </w:r>
      <w:r w:rsidRPr="00664919">
        <w:rPr>
          <w:rFonts w:ascii="Arial Narrow" w:hAnsi="Arial Narrow"/>
          <w:color w:val="0000FF"/>
          <w:sz w:val="22"/>
          <w:szCs w:val="22"/>
          <w:lang w:val="fr-FR"/>
        </w:rPr>
        <w:t>http://archive.gao.gov/d47t13/117095.pdf</w:t>
      </w:r>
    </w:p>
    <w:p w:rsidR="00BE09FC" w:rsidRPr="00664919" w:rsidRDefault="00BE09FC" w:rsidP="00BE09F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664919">
        <w:rPr>
          <w:rFonts w:ascii="Arial Narrow" w:hAnsi="Arial Narrow"/>
          <w:color w:val="000000"/>
          <w:sz w:val="22"/>
          <w:szCs w:val="22"/>
        </w:rPr>
        <w:t>“Energy Conservation &amp; Community Planning.” by Karen Popek Hart. Planning</w:t>
      </w:r>
    </w:p>
    <w:p w:rsidR="00BE09FC" w:rsidRPr="00664919" w:rsidRDefault="00BE09FC" w:rsidP="00BE09F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664919">
        <w:rPr>
          <w:rFonts w:ascii="Arial Narrow" w:hAnsi="Arial Narrow"/>
          <w:color w:val="000000"/>
          <w:sz w:val="22"/>
          <w:szCs w:val="22"/>
        </w:rPr>
        <w:t>Commissioner’s Journal #57, Winter 2005</w:t>
      </w:r>
    </w:p>
    <w:p w:rsidR="00BE09FC" w:rsidRPr="00664919" w:rsidRDefault="00BE09FC" w:rsidP="00BE09FC">
      <w:pPr>
        <w:jc w:val="both"/>
        <w:rPr>
          <w:rFonts w:ascii="Arial Narrow" w:hAnsi="Arial Narrow"/>
          <w:color w:val="0000FF"/>
          <w:sz w:val="22"/>
          <w:szCs w:val="22"/>
        </w:rPr>
      </w:pPr>
      <w:r w:rsidRPr="00664919">
        <w:rPr>
          <w:rFonts w:ascii="Arial Narrow" w:hAnsi="Arial Narrow" w:cs="SymbolMT"/>
          <w:color w:val="000000"/>
          <w:sz w:val="22"/>
          <w:szCs w:val="22"/>
        </w:rPr>
        <w:t xml:space="preserve">• </w:t>
      </w:r>
      <w:hyperlink r:id="rId7" w:history="1">
        <w:r w:rsidRPr="00664919">
          <w:rPr>
            <w:rStyle w:val="Hyperlink"/>
            <w:rFonts w:ascii="Arial Narrow" w:hAnsi="Arial Narrow"/>
            <w:sz w:val="22"/>
            <w:szCs w:val="22"/>
          </w:rPr>
          <w:t>http://www.plannersweb.com/wfiles/w200.html</w:t>
        </w:r>
      </w:hyperlink>
    </w:p>
    <w:p w:rsidR="00BE09FC" w:rsidRPr="00664919" w:rsidRDefault="00BE09FC" w:rsidP="00BE09FC">
      <w:pPr>
        <w:pStyle w:val="ListParagraph"/>
        <w:ind w:left="360"/>
        <w:jc w:val="both"/>
        <w:rPr>
          <w:rFonts w:ascii="Arial Narrow" w:hAnsi="Arial Narrow"/>
          <w:b/>
          <w:sz w:val="22"/>
          <w:szCs w:val="22"/>
        </w:rPr>
      </w:pPr>
    </w:p>
    <w:p w:rsidR="00BE09FC" w:rsidRPr="00664919" w:rsidRDefault="00BE09FC" w:rsidP="00BE09FC">
      <w:pPr>
        <w:pStyle w:val="ListParagraph"/>
        <w:ind w:left="360"/>
        <w:jc w:val="both"/>
        <w:rPr>
          <w:rFonts w:ascii="Arial Narrow" w:hAnsi="Arial Narrow"/>
          <w:sz w:val="22"/>
          <w:szCs w:val="22"/>
        </w:rPr>
      </w:pPr>
      <w:r w:rsidRPr="00664919">
        <w:rPr>
          <w:rFonts w:ascii="Arial Narrow" w:hAnsi="Arial Narrow"/>
          <w:b/>
          <w:sz w:val="22"/>
          <w:szCs w:val="22"/>
        </w:rPr>
        <w:t>COURSE CONTENT, METHODS OF INSTRUCTION, TOOLS AND EQUIPMENT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9"/>
        <w:gridCol w:w="2484"/>
        <w:gridCol w:w="2440"/>
        <w:gridCol w:w="2323"/>
      </w:tblGrid>
      <w:tr w:rsidR="00BE09FC" w:rsidRPr="00B67B91" w:rsidTr="0006104D">
        <w:tc>
          <w:tcPr>
            <w:tcW w:w="2538" w:type="dxa"/>
          </w:tcPr>
          <w:p w:rsidR="00BE09FC" w:rsidRPr="00B67B91" w:rsidRDefault="00BE09FC" w:rsidP="0006104D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B67B9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TOPIC</w:t>
            </w:r>
          </w:p>
        </w:tc>
        <w:tc>
          <w:tcPr>
            <w:tcW w:w="2538" w:type="dxa"/>
          </w:tcPr>
          <w:p w:rsidR="00BE09FC" w:rsidRPr="00B67B91" w:rsidRDefault="00BE09FC" w:rsidP="0006104D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B67B9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CONTENT</w:t>
            </w:r>
          </w:p>
        </w:tc>
        <w:tc>
          <w:tcPr>
            <w:tcW w:w="2538" w:type="dxa"/>
          </w:tcPr>
          <w:p w:rsidR="00BE09FC" w:rsidRPr="00B67B91" w:rsidRDefault="00BE09FC" w:rsidP="0006104D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B67B9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METHOD OF INSTRUCTION/Time allocated</w:t>
            </w:r>
          </w:p>
        </w:tc>
        <w:tc>
          <w:tcPr>
            <w:tcW w:w="2538" w:type="dxa"/>
          </w:tcPr>
          <w:p w:rsidR="00BE09FC" w:rsidRPr="00B67B91" w:rsidRDefault="00BE09FC" w:rsidP="0006104D">
            <w:pPr>
              <w:jc w:val="both"/>
              <w:rPr>
                <w:rFonts w:ascii="Arial Narrow" w:hAnsi="Arial Narrow"/>
                <w:color w:val="0000FF"/>
              </w:rPr>
            </w:pPr>
            <w:r w:rsidRPr="00B67B9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TOOLS NEEDED</w:t>
            </w:r>
          </w:p>
        </w:tc>
      </w:tr>
      <w:tr w:rsidR="00BE09FC" w:rsidRPr="00B67B91" w:rsidTr="0006104D">
        <w:tc>
          <w:tcPr>
            <w:tcW w:w="2538" w:type="dxa"/>
          </w:tcPr>
          <w:p w:rsidR="00BE09FC" w:rsidRPr="00B67B91" w:rsidRDefault="00BE09FC" w:rsidP="0006104D">
            <w:pPr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>1. Introduction. Basic Energy Principles</w:t>
            </w:r>
          </w:p>
          <w:p w:rsidR="00BE09FC" w:rsidRPr="00B67B91" w:rsidRDefault="00BE09FC" w:rsidP="0006104D">
            <w:pPr>
              <w:ind w:left="360"/>
              <w:rPr>
                <w:rFonts w:ascii="Arial Narrow" w:hAnsi="Arial Narrow"/>
                <w:color w:val="000000"/>
              </w:rPr>
            </w:pPr>
          </w:p>
        </w:tc>
        <w:tc>
          <w:tcPr>
            <w:tcW w:w="2538" w:type="dxa"/>
          </w:tcPr>
          <w:p w:rsidR="00BE09FC" w:rsidRPr="00B67B91" w:rsidRDefault="00BE09FC" w:rsidP="0006104D">
            <w:pPr>
              <w:jc w:val="both"/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>-Definition of terms</w:t>
            </w:r>
          </w:p>
          <w:p w:rsidR="00BE09FC" w:rsidRPr="00B67B91" w:rsidRDefault="00BE09FC" w:rsidP="0006104D">
            <w:pPr>
              <w:jc w:val="both"/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>-The laws of thermodynamics</w:t>
            </w:r>
          </w:p>
          <w:p w:rsidR="00BE09FC" w:rsidRPr="00B67B91" w:rsidRDefault="00BE09FC" w:rsidP="0006104D">
            <w:pPr>
              <w:jc w:val="both"/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>-Work</w:t>
            </w:r>
          </w:p>
          <w:p w:rsidR="00BE09FC" w:rsidRPr="00B67B91" w:rsidRDefault="00BE09FC" w:rsidP="0006104D">
            <w:pPr>
              <w:jc w:val="both"/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>-Heat</w:t>
            </w:r>
          </w:p>
          <w:p w:rsidR="00BE09FC" w:rsidRPr="00B67B91" w:rsidRDefault="00BE09FC" w:rsidP="0006104D">
            <w:pPr>
              <w:jc w:val="both"/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>-Temperature</w:t>
            </w:r>
          </w:p>
          <w:p w:rsidR="00BE09FC" w:rsidRPr="00B67B91" w:rsidRDefault="00BE09FC" w:rsidP="0006104D">
            <w:pPr>
              <w:jc w:val="both"/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>-Energy conservation</w:t>
            </w:r>
          </w:p>
          <w:p w:rsidR="00BE09FC" w:rsidRPr="00B67B91" w:rsidRDefault="00BE09FC" w:rsidP="0006104D">
            <w:pPr>
              <w:jc w:val="both"/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>-Measuring energy</w:t>
            </w:r>
          </w:p>
          <w:p w:rsidR="00BE09FC" w:rsidRPr="00B67B91" w:rsidRDefault="00BE09FC" w:rsidP="0006104D">
            <w:pPr>
              <w:jc w:val="both"/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-Forms of energy</w:t>
            </w:r>
          </w:p>
          <w:p w:rsidR="00BE09FC" w:rsidRPr="00B67B91" w:rsidRDefault="00BE09FC" w:rsidP="0006104D">
            <w:pPr>
              <w:jc w:val="both"/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>-Chemical energy basics</w:t>
            </w:r>
          </w:p>
        </w:tc>
        <w:tc>
          <w:tcPr>
            <w:tcW w:w="2538" w:type="dxa"/>
          </w:tcPr>
          <w:p w:rsidR="00BE09FC" w:rsidRPr="00B67B91" w:rsidRDefault="00BE09FC" w:rsidP="0006104D">
            <w:pPr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Lectures (3hr)</w:t>
            </w:r>
          </w:p>
        </w:tc>
        <w:tc>
          <w:tcPr>
            <w:tcW w:w="2538" w:type="dxa"/>
          </w:tcPr>
          <w:p w:rsidR="00BE09FC" w:rsidRPr="00B67B91" w:rsidRDefault="00BE09FC" w:rsidP="0006104D">
            <w:pPr>
              <w:jc w:val="both"/>
              <w:rPr>
                <w:rFonts w:ascii="Arial Narrow" w:hAnsi="Arial Narrow"/>
                <w:color w:val="0000FF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>Chalkboard and chalk</w:t>
            </w:r>
          </w:p>
        </w:tc>
      </w:tr>
      <w:tr w:rsidR="00BE09FC" w:rsidRPr="00B67B91" w:rsidTr="0006104D">
        <w:tc>
          <w:tcPr>
            <w:tcW w:w="2538" w:type="dxa"/>
          </w:tcPr>
          <w:p w:rsidR="00BE09FC" w:rsidRPr="00B67B91" w:rsidRDefault="00BE09FC" w:rsidP="0006104D">
            <w:pPr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2. Energy Sources</w:t>
            </w:r>
          </w:p>
          <w:p w:rsidR="00BE09FC" w:rsidRPr="00B67B91" w:rsidRDefault="00BE09FC" w:rsidP="0006104D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538" w:type="dxa"/>
          </w:tcPr>
          <w:p w:rsidR="00BE09FC" w:rsidRPr="00B67B91" w:rsidRDefault="00BE09FC" w:rsidP="00BE09FC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>Availability of Energy Sources</w:t>
            </w:r>
          </w:p>
          <w:p w:rsidR="00BE09FC" w:rsidRPr="00B67B91" w:rsidRDefault="00BE09FC" w:rsidP="00BE09FC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 xml:space="preserve">Energy as vital ingredients for growth and development </w:t>
            </w:r>
          </w:p>
          <w:p w:rsidR="00BE09FC" w:rsidRPr="00B67B91" w:rsidRDefault="00BE09FC" w:rsidP="00BE09FC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 xml:space="preserve">Energy production and global warming </w:t>
            </w:r>
          </w:p>
          <w:p w:rsidR="00BE09FC" w:rsidRPr="00B67B91" w:rsidRDefault="00BE09FC" w:rsidP="00BE09FC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 xml:space="preserve">Energy demand </w:t>
            </w:r>
          </w:p>
          <w:p w:rsidR="00BE09FC" w:rsidRPr="00B67B91" w:rsidRDefault="00BE09FC" w:rsidP="00BE09FC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>Non renewable energy sources</w:t>
            </w:r>
          </w:p>
          <w:p w:rsidR="00BE09FC" w:rsidRPr="00B67B91" w:rsidRDefault="00BE09FC" w:rsidP="00BE09FC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>Renewable energy sources</w:t>
            </w:r>
          </w:p>
        </w:tc>
        <w:tc>
          <w:tcPr>
            <w:tcW w:w="2538" w:type="dxa"/>
          </w:tcPr>
          <w:p w:rsidR="00BE09FC" w:rsidRPr="00B67B91" w:rsidRDefault="00BE09FC" w:rsidP="0006104D">
            <w:pPr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>Lectures and (2 hr)</w:t>
            </w:r>
          </w:p>
        </w:tc>
        <w:tc>
          <w:tcPr>
            <w:tcW w:w="2538" w:type="dxa"/>
          </w:tcPr>
          <w:p w:rsidR="00BE09FC" w:rsidRPr="00B67B91" w:rsidRDefault="00BE09FC" w:rsidP="0006104D">
            <w:pPr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>Chalkboard and chalk</w:t>
            </w:r>
          </w:p>
        </w:tc>
      </w:tr>
      <w:tr w:rsidR="00BE09FC" w:rsidRPr="00B67B91" w:rsidTr="0006104D">
        <w:tc>
          <w:tcPr>
            <w:tcW w:w="2538" w:type="dxa"/>
          </w:tcPr>
          <w:p w:rsidR="00BE09FC" w:rsidRPr="00B67B91" w:rsidRDefault="00BE09FC" w:rsidP="0006104D">
            <w:pPr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 xml:space="preserve">3. Availability and affordability of energy in </w:t>
            </w:r>
            <w:smartTag w:uri="urn:schemas-microsoft-com:office:smarttags" w:element="place">
              <w:smartTag w:uri="urn:schemas-microsoft-com:office:smarttags" w:element="country-region">
                <w:r w:rsidRPr="00B67B91">
                  <w:rPr>
                    <w:rFonts w:ascii="Arial Narrow" w:hAnsi="Arial Narrow"/>
                    <w:color w:val="000000"/>
                    <w:sz w:val="22"/>
                    <w:szCs w:val="22"/>
                  </w:rPr>
                  <w:t>Uganda</w:t>
                </w:r>
              </w:smartTag>
            </w:smartTag>
          </w:p>
        </w:tc>
        <w:tc>
          <w:tcPr>
            <w:tcW w:w="2538" w:type="dxa"/>
          </w:tcPr>
          <w:p w:rsidR="00BE09FC" w:rsidRPr="00B67B91" w:rsidRDefault="00BE09FC" w:rsidP="0006104D">
            <w:pPr>
              <w:jc w:val="both"/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 xml:space="preserve">-Energy poverty </w:t>
            </w:r>
          </w:p>
          <w:p w:rsidR="00BE09FC" w:rsidRPr="00B67B91" w:rsidRDefault="00BE09FC" w:rsidP="0006104D">
            <w:pPr>
              <w:jc w:val="both"/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 xml:space="preserve">-Global Energy sector in </w:t>
            </w:r>
            <w:smartTag w:uri="urn:schemas-microsoft-com:office:smarttags" w:element="place">
              <w:smartTag w:uri="urn:schemas-microsoft-com:office:smarttags" w:element="country-region">
                <w:r w:rsidRPr="00B67B91">
                  <w:rPr>
                    <w:rFonts w:ascii="Arial Narrow" w:hAnsi="Arial Narrow"/>
                    <w:color w:val="000000"/>
                    <w:sz w:val="22"/>
                    <w:szCs w:val="22"/>
                  </w:rPr>
                  <w:t>Uganda</w:t>
                </w:r>
              </w:smartTag>
            </w:smartTag>
          </w:p>
          <w:p w:rsidR="00BE09FC" w:rsidRPr="00B67B91" w:rsidRDefault="00BE09FC" w:rsidP="0006104D">
            <w:pPr>
              <w:jc w:val="both"/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 xml:space="preserve">-Energy sector in </w:t>
            </w:r>
            <w:smartTag w:uri="urn:schemas-microsoft-com:office:smarttags" w:element="place">
              <w:smartTag w:uri="urn:schemas-microsoft-com:office:smarttags" w:element="country-region">
                <w:r w:rsidRPr="00B67B91">
                  <w:rPr>
                    <w:rFonts w:ascii="Arial Narrow" w:hAnsi="Arial Narrow"/>
                    <w:color w:val="000000"/>
                    <w:sz w:val="22"/>
                    <w:szCs w:val="22"/>
                  </w:rPr>
                  <w:t>Uganda</w:t>
                </w:r>
              </w:smartTag>
            </w:smartTag>
          </w:p>
          <w:p w:rsidR="00BE09FC" w:rsidRPr="00B67B91" w:rsidRDefault="00BE09FC" w:rsidP="0006104D">
            <w:pPr>
              <w:jc w:val="both"/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 xml:space="preserve">-New and Renewable sources of Energy in </w:t>
            </w:r>
            <w:smartTag w:uri="urn:schemas-microsoft-com:office:smarttags" w:element="place">
              <w:smartTag w:uri="urn:schemas-microsoft-com:office:smarttags" w:element="country-region">
                <w:r w:rsidRPr="00B67B91">
                  <w:rPr>
                    <w:rFonts w:ascii="Arial Narrow" w:hAnsi="Arial Narrow"/>
                    <w:color w:val="000000"/>
                    <w:sz w:val="22"/>
                    <w:szCs w:val="22"/>
                  </w:rPr>
                  <w:t>Uganda</w:t>
                </w:r>
              </w:smartTag>
            </w:smartTag>
          </w:p>
          <w:p w:rsidR="00BE09FC" w:rsidRPr="00B67B91" w:rsidRDefault="00BE09FC" w:rsidP="0006104D">
            <w:pPr>
              <w:jc w:val="both"/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 xml:space="preserve">-Challenges of Energy Conservation in </w:t>
            </w:r>
            <w:smartTag w:uri="urn:schemas-microsoft-com:office:smarttags" w:element="place">
              <w:smartTag w:uri="urn:schemas-microsoft-com:office:smarttags" w:element="country-region">
                <w:r w:rsidRPr="00B67B91">
                  <w:rPr>
                    <w:rFonts w:ascii="Arial Narrow" w:hAnsi="Arial Narrow"/>
                    <w:color w:val="000000"/>
                    <w:sz w:val="22"/>
                    <w:szCs w:val="22"/>
                  </w:rPr>
                  <w:t>Uganda</w:t>
                </w:r>
              </w:smartTag>
            </w:smartTag>
          </w:p>
        </w:tc>
        <w:tc>
          <w:tcPr>
            <w:tcW w:w="2538" w:type="dxa"/>
          </w:tcPr>
          <w:p w:rsidR="00BE09FC" w:rsidRPr="00B67B91" w:rsidRDefault="00BE09FC" w:rsidP="0006104D">
            <w:pPr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>Lectures  (2 hr)</w:t>
            </w:r>
          </w:p>
        </w:tc>
        <w:tc>
          <w:tcPr>
            <w:tcW w:w="2538" w:type="dxa"/>
          </w:tcPr>
          <w:p w:rsidR="00BE09FC" w:rsidRPr="00B67B91" w:rsidRDefault="00BE09FC" w:rsidP="0006104D">
            <w:pPr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>Chalkboard and chalk</w:t>
            </w:r>
          </w:p>
        </w:tc>
      </w:tr>
      <w:tr w:rsidR="00BE09FC" w:rsidRPr="00B67B91" w:rsidTr="0006104D">
        <w:tc>
          <w:tcPr>
            <w:tcW w:w="2538" w:type="dxa"/>
          </w:tcPr>
          <w:p w:rsidR="00BE09FC" w:rsidRPr="00B67B91" w:rsidRDefault="00BE09FC" w:rsidP="0006104D">
            <w:pPr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 xml:space="preserve">4. Fuel wood as a major source of Energy in </w:t>
            </w:r>
            <w:smartTag w:uri="urn:schemas-microsoft-com:office:smarttags" w:element="place">
              <w:smartTag w:uri="urn:schemas-microsoft-com:office:smarttags" w:element="country-region">
                <w:r w:rsidRPr="00B67B91">
                  <w:rPr>
                    <w:rFonts w:ascii="Arial Narrow" w:hAnsi="Arial Narrow"/>
                    <w:color w:val="000000"/>
                    <w:sz w:val="22"/>
                    <w:szCs w:val="22"/>
                  </w:rPr>
                  <w:t>Uganda</w:t>
                </w:r>
              </w:smartTag>
            </w:smartTag>
          </w:p>
        </w:tc>
        <w:tc>
          <w:tcPr>
            <w:tcW w:w="2538" w:type="dxa"/>
          </w:tcPr>
          <w:p w:rsidR="00BE09FC" w:rsidRPr="00B67B91" w:rsidRDefault="00BE09FC" w:rsidP="0006104D">
            <w:pPr>
              <w:jc w:val="both"/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>-Wood as a principle source of energy for the poor in most of the developing countries.</w:t>
            </w:r>
          </w:p>
          <w:p w:rsidR="00BE09FC" w:rsidRPr="00B67B91" w:rsidRDefault="00BE09FC" w:rsidP="0006104D">
            <w:pPr>
              <w:jc w:val="both"/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>-Fuel wood consumption patterns</w:t>
            </w:r>
          </w:p>
          <w:p w:rsidR="00BE09FC" w:rsidRPr="00B67B91" w:rsidRDefault="00BE09FC" w:rsidP="0006104D">
            <w:pPr>
              <w:jc w:val="both"/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>-Uses of fuel wood</w:t>
            </w:r>
          </w:p>
          <w:p w:rsidR="00BE09FC" w:rsidRPr="00B67B91" w:rsidRDefault="00BE09FC" w:rsidP="0006104D">
            <w:pPr>
              <w:jc w:val="both"/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 xml:space="preserve">-Why wood fuel is preferred </w:t>
            </w:r>
          </w:p>
          <w:p w:rsidR="00BE09FC" w:rsidRPr="00B67B91" w:rsidRDefault="00BE09FC" w:rsidP="0006104D">
            <w:pPr>
              <w:jc w:val="both"/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>-Options for meeting energy demand from wood fuels</w:t>
            </w:r>
          </w:p>
        </w:tc>
        <w:tc>
          <w:tcPr>
            <w:tcW w:w="2538" w:type="dxa"/>
          </w:tcPr>
          <w:p w:rsidR="00BE09FC" w:rsidRPr="00B67B91" w:rsidRDefault="00BE09FC" w:rsidP="0006104D">
            <w:pPr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>Lectures  (2 hr)</w:t>
            </w:r>
          </w:p>
        </w:tc>
        <w:tc>
          <w:tcPr>
            <w:tcW w:w="2538" w:type="dxa"/>
          </w:tcPr>
          <w:p w:rsidR="00BE09FC" w:rsidRPr="00B67B91" w:rsidRDefault="00BE09FC" w:rsidP="0006104D">
            <w:pPr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>Chalkboard and chalk</w:t>
            </w:r>
          </w:p>
        </w:tc>
      </w:tr>
      <w:tr w:rsidR="00BE09FC" w:rsidRPr="00B67B91" w:rsidTr="0006104D">
        <w:tc>
          <w:tcPr>
            <w:tcW w:w="2538" w:type="dxa"/>
          </w:tcPr>
          <w:p w:rsidR="00BE09FC" w:rsidRPr="00B67B91" w:rsidRDefault="00BE09FC" w:rsidP="0006104D">
            <w:pPr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>5. Land Use in relation to energy sources/use</w:t>
            </w:r>
          </w:p>
        </w:tc>
        <w:tc>
          <w:tcPr>
            <w:tcW w:w="2538" w:type="dxa"/>
          </w:tcPr>
          <w:p w:rsidR="00BE09FC" w:rsidRPr="00B67B91" w:rsidRDefault="00BE09FC" w:rsidP="0006104D">
            <w:pPr>
              <w:jc w:val="both"/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>-Linkage of energy sources and land use</w:t>
            </w:r>
          </w:p>
          <w:p w:rsidR="00BE09FC" w:rsidRPr="00B67B91" w:rsidRDefault="00BE09FC" w:rsidP="0006104D">
            <w:pPr>
              <w:jc w:val="both"/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>-Environmental concerns of various energy sources</w:t>
            </w:r>
          </w:p>
        </w:tc>
        <w:tc>
          <w:tcPr>
            <w:tcW w:w="2538" w:type="dxa"/>
          </w:tcPr>
          <w:p w:rsidR="00BE09FC" w:rsidRPr="00B67B91" w:rsidRDefault="00BE09FC" w:rsidP="0006104D">
            <w:pPr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 xml:space="preserve"> Lectures (2hr)</w:t>
            </w:r>
          </w:p>
        </w:tc>
        <w:tc>
          <w:tcPr>
            <w:tcW w:w="2538" w:type="dxa"/>
          </w:tcPr>
          <w:p w:rsidR="00BE09FC" w:rsidRPr="00B67B91" w:rsidRDefault="00BE09FC" w:rsidP="0006104D">
            <w:pPr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>Chalkboard and chalk</w:t>
            </w:r>
          </w:p>
        </w:tc>
      </w:tr>
      <w:tr w:rsidR="00BE09FC" w:rsidRPr="00B67B91" w:rsidTr="0006104D">
        <w:tc>
          <w:tcPr>
            <w:tcW w:w="2538" w:type="dxa"/>
          </w:tcPr>
          <w:p w:rsidR="00BE09FC" w:rsidRPr="00B67B91" w:rsidRDefault="00BE09FC" w:rsidP="0006104D">
            <w:pPr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>6. Gender issues in Energy Use</w:t>
            </w:r>
          </w:p>
        </w:tc>
        <w:tc>
          <w:tcPr>
            <w:tcW w:w="2538" w:type="dxa"/>
          </w:tcPr>
          <w:p w:rsidR="00BE09FC" w:rsidRPr="00B67B91" w:rsidRDefault="00BE09FC" w:rsidP="0006104D">
            <w:pPr>
              <w:jc w:val="both"/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>-Women as major users of energy in developing countries</w:t>
            </w:r>
          </w:p>
          <w:p w:rsidR="00BE09FC" w:rsidRPr="00B67B91" w:rsidRDefault="00BE09FC" w:rsidP="0006104D">
            <w:pPr>
              <w:jc w:val="both"/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>-Issues in gender and energy</w:t>
            </w:r>
          </w:p>
          <w:p w:rsidR="00BE09FC" w:rsidRPr="00B67B91" w:rsidRDefault="00BE09FC" w:rsidP="0006104D">
            <w:pPr>
              <w:jc w:val="both"/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 xml:space="preserve">-Measures to create to create gender sensitive energy policies </w:t>
            </w:r>
          </w:p>
        </w:tc>
        <w:tc>
          <w:tcPr>
            <w:tcW w:w="2538" w:type="dxa"/>
          </w:tcPr>
          <w:p w:rsidR="00BE09FC" w:rsidRPr="00B67B91" w:rsidRDefault="00BE09FC" w:rsidP="0006104D">
            <w:pPr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>Lectures (2hr)</w:t>
            </w:r>
          </w:p>
        </w:tc>
        <w:tc>
          <w:tcPr>
            <w:tcW w:w="2538" w:type="dxa"/>
          </w:tcPr>
          <w:p w:rsidR="00BE09FC" w:rsidRPr="00B67B91" w:rsidRDefault="00BE09FC" w:rsidP="0006104D">
            <w:pPr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> Chalkboard and chalk</w:t>
            </w:r>
          </w:p>
        </w:tc>
      </w:tr>
      <w:tr w:rsidR="00BE09FC" w:rsidRPr="00B67B91" w:rsidTr="0006104D">
        <w:tc>
          <w:tcPr>
            <w:tcW w:w="2538" w:type="dxa"/>
          </w:tcPr>
          <w:p w:rsidR="00BE09FC" w:rsidRPr="00B67B91" w:rsidRDefault="00BE09FC" w:rsidP="0006104D">
            <w:pPr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 xml:space="preserve">7. Energy saving technologies </w:t>
            </w:r>
          </w:p>
        </w:tc>
        <w:tc>
          <w:tcPr>
            <w:tcW w:w="2538" w:type="dxa"/>
          </w:tcPr>
          <w:p w:rsidR="00BE09FC" w:rsidRPr="00B67B91" w:rsidRDefault="00BE09FC" w:rsidP="0006104D">
            <w:pPr>
              <w:jc w:val="both"/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 xml:space="preserve">-Various energy technologies </w:t>
            </w:r>
          </w:p>
        </w:tc>
        <w:tc>
          <w:tcPr>
            <w:tcW w:w="2538" w:type="dxa"/>
          </w:tcPr>
          <w:p w:rsidR="00BE09FC" w:rsidRPr="00B67B91" w:rsidRDefault="00BE09FC" w:rsidP="0006104D">
            <w:pPr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 xml:space="preserve">Lectures (2 hr) </w:t>
            </w:r>
          </w:p>
        </w:tc>
        <w:tc>
          <w:tcPr>
            <w:tcW w:w="2538" w:type="dxa"/>
          </w:tcPr>
          <w:p w:rsidR="00BE09FC" w:rsidRPr="00B67B91" w:rsidRDefault="00BE09FC" w:rsidP="0006104D">
            <w:pPr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 xml:space="preserve">Chalkboard, chalk </w:t>
            </w:r>
          </w:p>
        </w:tc>
      </w:tr>
      <w:tr w:rsidR="00BE09FC" w:rsidRPr="00B67B91" w:rsidTr="0006104D">
        <w:tc>
          <w:tcPr>
            <w:tcW w:w="2538" w:type="dxa"/>
          </w:tcPr>
          <w:p w:rsidR="00BE09FC" w:rsidRPr="00B67B91" w:rsidRDefault="00BE09FC" w:rsidP="0006104D">
            <w:pPr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 xml:space="preserve">8. Field studies, case </w:t>
            </w: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studies and seminars</w:t>
            </w:r>
          </w:p>
        </w:tc>
        <w:tc>
          <w:tcPr>
            <w:tcW w:w="2538" w:type="dxa"/>
          </w:tcPr>
          <w:p w:rsidR="00BE09FC" w:rsidRPr="00B67B91" w:rsidRDefault="00BE09FC" w:rsidP="0006104D">
            <w:pPr>
              <w:jc w:val="both"/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-Field sites</w:t>
            </w:r>
          </w:p>
          <w:p w:rsidR="00BE09FC" w:rsidRPr="00B67B91" w:rsidRDefault="00BE09FC" w:rsidP="0006104D">
            <w:pPr>
              <w:jc w:val="both"/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-Articles/Book reviews</w:t>
            </w:r>
          </w:p>
          <w:p w:rsidR="00BE09FC" w:rsidRPr="00B67B91" w:rsidRDefault="00BE09FC" w:rsidP="0006104D">
            <w:pPr>
              <w:jc w:val="both"/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>-Case study presentations</w:t>
            </w:r>
          </w:p>
          <w:p w:rsidR="00BE09FC" w:rsidRPr="00B67B91" w:rsidRDefault="00BE09FC" w:rsidP="0006104D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2538" w:type="dxa"/>
          </w:tcPr>
          <w:p w:rsidR="00BE09FC" w:rsidRPr="00B67B91" w:rsidRDefault="00BE09FC" w:rsidP="0006104D">
            <w:pPr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 xml:space="preserve">Field visits </w:t>
            </w:r>
          </w:p>
          <w:p w:rsidR="00BE09FC" w:rsidRPr="00B67B91" w:rsidRDefault="00BE09FC" w:rsidP="0006104D">
            <w:pPr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Tutorials</w:t>
            </w:r>
          </w:p>
          <w:p w:rsidR="00BE09FC" w:rsidRPr="00B67B91" w:rsidRDefault="00BE09FC" w:rsidP="0006104D">
            <w:pPr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t xml:space="preserve">Student Centered presentations </w:t>
            </w:r>
          </w:p>
        </w:tc>
        <w:tc>
          <w:tcPr>
            <w:tcW w:w="2538" w:type="dxa"/>
          </w:tcPr>
          <w:p w:rsidR="00BE09FC" w:rsidRPr="00B67B91" w:rsidRDefault="00BE09FC" w:rsidP="0006104D">
            <w:pPr>
              <w:rPr>
                <w:rFonts w:ascii="Arial Narrow" w:hAnsi="Arial Narrow"/>
                <w:color w:val="000000"/>
              </w:rPr>
            </w:pPr>
            <w:r w:rsidRPr="00B67B91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Chalkboard, chalk</w:t>
            </w:r>
          </w:p>
        </w:tc>
      </w:tr>
    </w:tbl>
    <w:p w:rsidR="00BE09FC" w:rsidRPr="00664919" w:rsidRDefault="00BE09FC" w:rsidP="00BE09FC">
      <w:pPr>
        <w:pStyle w:val="ListParagraph"/>
        <w:ind w:left="360"/>
        <w:jc w:val="both"/>
        <w:rPr>
          <w:rFonts w:ascii="Arial Narrow" w:hAnsi="Arial Narrow"/>
          <w:sz w:val="22"/>
          <w:szCs w:val="22"/>
        </w:rPr>
      </w:pPr>
    </w:p>
    <w:p w:rsidR="00BE09FC" w:rsidRPr="00664919" w:rsidRDefault="00BE09FC" w:rsidP="00BE09FC">
      <w:pPr>
        <w:pStyle w:val="ListParagraph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664919">
        <w:rPr>
          <w:rFonts w:ascii="Arial Narrow" w:hAnsi="Arial Narrow"/>
          <w:b/>
          <w:sz w:val="22"/>
          <w:szCs w:val="22"/>
        </w:rPr>
        <w:t>SUMMARY OF TIME NEEDED</w:t>
      </w:r>
    </w:p>
    <w:p w:rsidR="00BE09FC" w:rsidRPr="00664919" w:rsidRDefault="00BE09FC" w:rsidP="00BE09FC">
      <w:pPr>
        <w:pStyle w:val="ListParagraph"/>
        <w:rPr>
          <w:rFonts w:ascii="Arial Narrow" w:hAnsi="Arial Narrow"/>
          <w:sz w:val="22"/>
          <w:szCs w:val="22"/>
        </w:rPr>
      </w:pPr>
      <w:r w:rsidRPr="00664919">
        <w:rPr>
          <w:rFonts w:ascii="Arial Narrow" w:hAnsi="Arial Narrow"/>
          <w:sz w:val="22"/>
          <w:szCs w:val="22"/>
        </w:rPr>
        <w:t xml:space="preserve">Lectures covering theory 15 hours </w:t>
      </w:r>
    </w:p>
    <w:p w:rsidR="00BE09FC" w:rsidRPr="00664919" w:rsidRDefault="00BE09FC" w:rsidP="00BE09FC">
      <w:pPr>
        <w:pStyle w:val="ListParagraph"/>
        <w:rPr>
          <w:rFonts w:ascii="Arial Narrow" w:hAnsi="Arial Narrow"/>
          <w:sz w:val="22"/>
          <w:szCs w:val="22"/>
        </w:rPr>
      </w:pPr>
      <w:r w:rsidRPr="00664919">
        <w:rPr>
          <w:rFonts w:ascii="Arial Narrow" w:hAnsi="Arial Narrow"/>
          <w:sz w:val="22"/>
          <w:szCs w:val="22"/>
        </w:rPr>
        <w:t>Field based practical 30 hours</w:t>
      </w:r>
    </w:p>
    <w:p w:rsidR="00BE09FC" w:rsidRPr="00664919" w:rsidRDefault="00BE09FC" w:rsidP="00BE09FC">
      <w:pPr>
        <w:pStyle w:val="ListParagraph"/>
        <w:rPr>
          <w:rFonts w:ascii="Arial Narrow" w:hAnsi="Arial Narrow"/>
          <w:sz w:val="22"/>
          <w:szCs w:val="22"/>
        </w:rPr>
      </w:pPr>
      <w:r w:rsidRPr="00664919">
        <w:rPr>
          <w:rFonts w:ascii="Arial Narrow" w:hAnsi="Arial Narrow"/>
          <w:sz w:val="22"/>
          <w:szCs w:val="22"/>
        </w:rPr>
        <w:t xml:space="preserve">Course evaluation 3 hours </w:t>
      </w:r>
    </w:p>
    <w:p w:rsidR="00BE09FC" w:rsidRPr="00664919" w:rsidRDefault="00BE09FC" w:rsidP="00BE09FC">
      <w:pPr>
        <w:pStyle w:val="ListParagraph"/>
        <w:rPr>
          <w:rFonts w:ascii="Arial Narrow" w:hAnsi="Arial Narrow"/>
          <w:sz w:val="22"/>
          <w:szCs w:val="22"/>
        </w:rPr>
      </w:pPr>
    </w:p>
    <w:p w:rsidR="00BE09FC" w:rsidRPr="00664919" w:rsidRDefault="00BE09FC" w:rsidP="00BE09FC">
      <w:pPr>
        <w:pStyle w:val="ListParagraph"/>
        <w:rPr>
          <w:rFonts w:ascii="Arial Narrow" w:hAnsi="Arial Narrow"/>
          <w:sz w:val="22"/>
          <w:szCs w:val="22"/>
        </w:rPr>
      </w:pPr>
      <w:r w:rsidRPr="00664919">
        <w:rPr>
          <w:rFonts w:ascii="Arial Narrow" w:hAnsi="Arial Narrow"/>
          <w:sz w:val="22"/>
          <w:szCs w:val="22"/>
        </w:rPr>
        <w:t xml:space="preserve">Overall Course evaluation </w:t>
      </w:r>
    </w:p>
    <w:p w:rsidR="00BE09FC" w:rsidRPr="00664919" w:rsidRDefault="00BE09FC" w:rsidP="00BE09FC">
      <w:pPr>
        <w:pStyle w:val="ListParagraph"/>
        <w:rPr>
          <w:rFonts w:ascii="Arial Narrow" w:hAnsi="Arial Narrow"/>
          <w:sz w:val="22"/>
          <w:szCs w:val="22"/>
        </w:rPr>
      </w:pPr>
      <w:r w:rsidRPr="00664919">
        <w:rPr>
          <w:rFonts w:ascii="Arial Narrow" w:hAnsi="Arial Narrow"/>
          <w:sz w:val="22"/>
          <w:szCs w:val="22"/>
        </w:rPr>
        <w:t xml:space="preserve">Continuous assessment </w:t>
      </w:r>
      <w:r>
        <w:rPr>
          <w:rFonts w:ascii="Arial Narrow" w:hAnsi="Arial Narrow"/>
          <w:sz w:val="22"/>
          <w:szCs w:val="22"/>
        </w:rPr>
        <w:tab/>
      </w:r>
      <w:r w:rsidRPr="00664919">
        <w:rPr>
          <w:rFonts w:ascii="Arial Narrow" w:hAnsi="Arial Narrow"/>
          <w:sz w:val="22"/>
          <w:szCs w:val="22"/>
        </w:rPr>
        <w:t>20%</w:t>
      </w:r>
    </w:p>
    <w:p w:rsidR="00BE09FC" w:rsidRPr="00664919" w:rsidRDefault="00BE09FC" w:rsidP="00BE09FC">
      <w:pPr>
        <w:pStyle w:val="ListParagraph"/>
        <w:rPr>
          <w:rFonts w:ascii="Arial Narrow" w:hAnsi="Arial Narrow"/>
          <w:sz w:val="22"/>
          <w:szCs w:val="22"/>
        </w:rPr>
      </w:pPr>
      <w:r w:rsidRPr="00664919">
        <w:rPr>
          <w:rFonts w:ascii="Arial Narrow" w:hAnsi="Arial Narrow"/>
          <w:sz w:val="22"/>
          <w:szCs w:val="22"/>
        </w:rPr>
        <w:t xml:space="preserve">Field based practical    </w:t>
      </w:r>
      <w:r>
        <w:rPr>
          <w:rFonts w:ascii="Arial Narrow" w:hAnsi="Arial Narrow"/>
          <w:sz w:val="22"/>
          <w:szCs w:val="22"/>
        </w:rPr>
        <w:tab/>
      </w:r>
      <w:r w:rsidRPr="00664919">
        <w:rPr>
          <w:rFonts w:ascii="Arial Narrow" w:hAnsi="Arial Narrow"/>
          <w:sz w:val="22"/>
          <w:szCs w:val="22"/>
        </w:rPr>
        <w:t xml:space="preserve"> 20%</w:t>
      </w:r>
    </w:p>
    <w:p w:rsidR="00BE09FC" w:rsidRPr="00664919" w:rsidRDefault="00BE09FC" w:rsidP="00BE09FC">
      <w:pPr>
        <w:pStyle w:val="ListParagraph"/>
        <w:rPr>
          <w:rFonts w:ascii="Arial Narrow" w:hAnsi="Arial Narrow"/>
          <w:sz w:val="22"/>
          <w:szCs w:val="22"/>
        </w:rPr>
      </w:pPr>
      <w:r w:rsidRPr="00664919">
        <w:rPr>
          <w:rFonts w:ascii="Arial Narrow" w:hAnsi="Arial Narrow"/>
          <w:sz w:val="22"/>
          <w:szCs w:val="22"/>
        </w:rPr>
        <w:t xml:space="preserve">Final Examination       </w:t>
      </w:r>
      <w:r>
        <w:rPr>
          <w:rFonts w:ascii="Arial Narrow" w:hAnsi="Arial Narrow"/>
          <w:sz w:val="22"/>
          <w:szCs w:val="22"/>
        </w:rPr>
        <w:tab/>
      </w:r>
      <w:r w:rsidRPr="00664919">
        <w:rPr>
          <w:rFonts w:ascii="Arial Narrow" w:hAnsi="Arial Narrow"/>
          <w:sz w:val="22"/>
          <w:szCs w:val="22"/>
        </w:rPr>
        <w:t xml:space="preserve"> 60%</w:t>
      </w:r>
    </w:p>
    <w:p w:rsidR="001C3396" w:rsidRDefault="001C3396">
      <w:bookmarkStart w:id="0" w:name="_GoBack"/>
      <w:bookmarkEnd w:id="0"/>
    </w:p>
    <w:sectPr w:rsidR="001C3396" w:rsidSect="00875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13C3"/>
    <w:multiLevelType w:val="hybridMultilevel"/>
    <w:tmpl w:val="BE905524"/>
    <w:lvl w:ilvl="0" w:tplc="28989D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E09FC"/>
    <w:rsid w:val="00050608"/>
    <w:rsid w:val="001668D8"/>
    <w:rsid w:val="001C3396"/>
    <w:rsid w:val="001F160E"/>
    <w:rsid w:val="001F2F3E"/>
    <w:rsid w:val="00275EBF"/>
    <w:rsid w:val="004A4577"/>
    <w:rsid w:val="00563212"/>
    <w:rsid w:val="00613CA4"/>
    <w:rsid w:val="00745640"/>
    <w:rsid w:val="00822069"/>
    <w:rsid w:val="00867664"/>
    <w:rsid w:val="00875693"/>
    <w:rsid w:val="008F7FC7"/>
    <w:rsid w:val="00970755"/>
    <w:rsid w:val="00A21D65"/>
    <w:rsid w:val="00A32CE0"/>
    <w:rsid w:val="00BB434B"/>
    <w:rsid w:val="00BE09FC"/>
    <w:rsid w:val="00BF0D71"/>
    <w:rsid w:val="00C8049C"/>
    <w:rsid w:val="00C97EFF"/>
    <w:rsid w:val="00DA1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E09FC"/>
    <w:pPr>
      <w:ind w:left="720"/>
    </w:pPr>
    <w:rPr>
      <w:rFonts w:eastAsia="Calibri"/>
      <w:lang w:val="en-GB"/>
    </w:rPr>
  </w:style>
  <w:style w:type="character" w:styleId="Hyperlink">
    <w:name w:val="Hyperlink"/>
    <w:basedOn w:val="DefaultParagraphFont"/>
    <w:rsid w:val="00BE09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E09FC"/>
    <w:pPr>
      <w:ind w:left="720"/>
    </w:pPr>
    <w:rPr>
      <w:rFonts w:eastAsia="Calibri"/>
      <w:lang w:val="en-GB"/>
    </w:rPr>
  </w:style>
  <w:style w:type="character" w:styleId="Hyperlink">
    <w:name w:val="Hyperlink"/>
    <w:basedOn w:val="DefaultParagraphFont"/>
    <w:rsid w:val="00BE09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nersweb.com/wfiles/w20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nersweb.com/wfiles/w200.html" TargetMode="External"/><Relationship Id="rId5" Type="http://schemas.openxmlformats.org/officeDocument/2006/relationships/hyperlink" Target="http://archive.gao.gov/d47t13/117095.pdf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3283</Characters>
  <Application>Microsoft Office Word</Application>
  <DocSecurity>0</DocSecurity>
  <Lines>27</Lines>
  <Paragraphs>7</Paragraphs>
  <ScaleCrop>false</ScaleCrop>
  <Company>Microsoft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uer</cp:lastModifiedBy>
  <cp:revision>2</cp:revision>
  <dcterms:created xsi:type="dcterms:W3CDTF">2011-07-19T18:39:00Z</dcterms:created>
  <dcterms:modified xsi:type="dcterms:W3CDTF">2014-06-27T22:33:00Z</dcterms:modified>
</cp:coreProperties>
</file>