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9"/>
        <w:gridCol w:w="993"/>
        <w:gridCol w:w="4707"/>
      </w:tblGrid>
      <w:tr w:rsidR="006F63BB" w:rsidTr="00844D49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2212 Technologies for Tourism</w:t>
            </w:r>
          </w:p>
          <w:p w:rsidR="006F63BB" w:rsidRDefault="006F63BB" w:rsidP="00844D49">
            <w:pPr>
              <w:rPr>
                <w:b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6F63BB" w:rsidTr="00844D49">
        <w:trPr>
          <w:trHeight w:val="1070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6F63BB" w:rsidRDefault="006F63BB" w:rsidP="00844D49">
            <w:r>
              <w:rPr>
                <w:sz w:val="22"/>
                <w:szCs w:val="22"/>
              </w:rPr>
              <w:t xml:space="preserve"> The course provides knowledge on the available technologies applicable in tourism. It also equips the students with skills for the application of the various technologies as a means of developing and improving the management and efficiency of the tourism industry.    </w:t>
            </w:r>
          </w:p>
          <w:p w:rsidR="006F63BB" w:rsidRDefault="006F63BB" w:rsidP="00844D49"/>
        </w:tc>
      </w:tr>
      <w:tr w:rsidR="006F63BB" w:rsidTr="00844D49">
        <w:trPr>
          <w:trHeight w:val="1763"/>
        </w:trPr>
        <w:tc>
          <w:tcPr>
            <w:tcW w:w="9499" w:type="dxa"/>
            <w:gridSpan w:val="3"/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6F63BB" w:rsidRDefault="006F63BB" w:rsidP="006F63B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knowledge of information technology</w:t>
            </w:r>
          </w:p>
          <w:p w:rsidR="006F63BB" w:rsidRDefault="006F63BB" w:rsidP="006F63B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Ability to differentiate between levels of information processing</w:t>
            </w:r>
          </w:p>
          <w:p w:rsidR="006F63BB" w:rsidRDefault="006F63BB" w:rsidP="006F63B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Acquire Skills on internet and Office technology</w:t>
            </w:r>
          </w:p>
          <w:p w:rsidR="006F63BB" w:rsidRDefault="006F63BB" w:rsidP="006F63B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Acquire Skills in e- tourism/business</w:t>
            </w:r>
          </w:p>
          <w:p w:rsidR="006F63BB" w:rsidRDefault="006F63BB" w:rsidP="006F63B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Knowledge on different Global Distribution Systems (GDS) in Travel and Tourism</w:t>
            </w:r>
          </w:p>
          <w:p w:rsidR="006F63BB" w:rsidRDefault="006F63BB" w:rsidP="00844D49">
            <w:pPr>
              <w:rPr>
                <w:b/>
                <w:bCs/>
              </w:rPr>
            </w:pPr>
          </w:p>
        </w:tc>
      </w:tr>
      <w:tr w:rsidR="006F63BB" w:rsidTr="00844D49">
        <w:trPr>
          <w:trHeight w:val="2834"/>
        </w:trPr>
        <w:tc>
          <w:tcPr>
            <w:tcW w:w="9499" w:type="dxa"/>
            <w:gridSpan w:val="3"/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Automation and computerization in tourism 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Trends in tourism information systems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Practical, hands-on exposure to Word processing and Spreadsheets packages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Data Base Management in tourism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E-tourism; e-business, e-marketing.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IT applications, multi-media, web development in the tourism industry, 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Application of Geographic Information Systems (GIS) in travel and tourism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Computerized reservation systems</w:t>
            </w:r>
          </w:p>
          <w:p w:rsidR="006F63BB" w:rsidRDefault="006F63BB" w:rsidP="006F63BB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IT applications in tourism business planning and management </w:t>
            </w:r>
          </w:p>
          <w:p w:rsidR="006F63BB" w:rsidRDefault="006F63BB" w:rsidP="00844D49"/>
        </w:tc>
      </w:tr>
      <w:tr w:rsidR="006F63BB" w:rsidTr="00844D49">
        <w:trPr>
          <w:trHeight w:val="1259"/>
        </w:trPr>
        <w:tc>
          <w:tcPr>
            <w:tcW w:w="9499" w:type="dxa"/>
            <w:gridSpan w:val="3"/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6F63BB" w:rsidRDefault="006F63BB" w:rsidP="006F63B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 to use modern technology in tourism activities</w:t>
            </w:r>
          </w:p>
          <w:p w:rsidR="006F63BB" w:rsidRDefault="006F63BB" w:rsidP="006F63B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Appreciate the importance of Information Technology in tourism development</w:t>
            </w:r>
          </w:p>
          <w:p w:rsidR="006F63BB" w:rsidRDefault="006F63BB" w:rsidP="006F63B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and skills to use modern IT equipments/ tools.</w:t>
            </w:r>
          </w:p>
          <w:p w:rsidR="006F63BB" w:rsidRDefault="006F63BB" w:rsidP="00844D49">
            <w:pPr>
              <w:rPr>
                <w:b/>
              </w:rPr>
            </w:pPr>
          </w:p>
        </w:tc>
      </w:tr>
      <w:tr w:rsidR="006F63BB" w:rsidTr="00844D49">
        <w:trPr>
          <w:trHeight w:val="1277"/>
        </w:trPr>
        <w:tc>
          <w:tcPr>
            <w:tcW w:w="4792" w:type="dxa"/>
            <w:gridSpan w:val="2"/>
          </w:tcPr>
          <w:p w:rsidR="006F63BB" w:rsidRDefault="006F63BB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6F63BB" w:rsidRDefault="006F63BB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6F63BB" w:rsidRDefault="006F63BB" w:rsidP="00844D49">
            <w:pPr>
              <w:jc w:val="both"/>
            </w:pPr>
            <w:r>
              <w:rPr>
                <w:sz w:val="22"/>
                <w:szCs w:val="22"/>
              </w:rPr>
              <w:t>Practical Hours – 60</w:t>
            </w:r>
          </w:p>
          <w:p w:rsidR="006F63BB" w:rsidRDefault="006F63BB" w:rsidP="00844D49">
            <w:pPr>
              <w:jc w:val="both"/>
            </w:pPr>
          </w:p>
        </w:tc>
        <w:tc>
          <w:tcPr>
            <w:tcW w:w="4707" w:type="dxa"/>
          </w:tcPr>
          <w:p w:rsidR="006F63BB" w:rsidRDefault="006F63BB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6F63BB" w:rsidRDefault="006F63BB" w:rsidP="006F63BB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6F63BB" w:rsidRDefault="006F63BB" w:rsidP="006F63BB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6F63BB" w:rsidRDefault="006F63BB" w:rsidP="006F63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6F63BB" w:rsidTr="00844D49">
        <w:trPr>
          <w:trHeight w:val="2333"/>
        </w:trPr>
        <w:tc>
          <w:tcPr>
            <w:tcW w:w="9499" w:type="dxa"/>
            <w:gridSpan w:val="3"/>
          </w:tcPr>
          <w:p w:rsidR="006F63BB" w:rsidRDefault="006F63BB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6F63BB" w:rsidRDefault="006F63BB" w:rsidP="006F63B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Williams, B.K. and Sawyer, C. Stacey (2006). Using Information Technology: A Practical Introduction to Computers and Communications, Irwin Professional Publishers.</w:t>
            </w:r>
          </w:p>
          <w:p w:rsidR="006F63BB" w:rsidRDefault="006F63BB" w:rsidP="006F63B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Frew, A.J. (</w:t>
            </w:r>
            <w:proofErr w:type="gramStart"/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>) (2004). Information Technologies in Tourism, Springer,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Ed.</w:t>
            </w:r>
          </w:p>
          <w:p w:rsidR="006F63BB" w:rsidRDefault="006F63BB" w:rsidP="006F63B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  <w:lang w:val="fr-FR"/>
              </w:rPr>
              <w:t xml:space="preserve">Buhalis, D.M. </w:t>
            </w:r>
            <w:r>
              <w:rPr>
                <w:i/>
                <w:sz w:val="22"/>
                <w:szCs w:val="22"/>
                <w:lang w:val="fr-FR"/>
              </w:rPr>
              <w:t xml:space="preserve">et </w:t>
            </w:r>
            <w:r w:rsidR="00F37A8A">
              <w:rPr>
                <w:i/>
                <w:sz w:val="22"/>
                <w:szCs w:val="22"/>
                <w:lang w:val="fr-FR"/>
              </w:rPr>
              <w:t>al</w:t>
            </w:r>
            <w:r w:rsidR="00F37A8A">
              <w:rPr>
                <w:sz w:val="22"/>
                <w:szCs w:val="22"/>
                <w:lang w:val="fr-FR"/>
              </w:rPr>
              <w:t>.</w:t>
            </w:r>
            <w:r>
              <w:rPr>
                <w:sz w:val="22"/>
                <w:szCs w:val="22"/>
                <w:lang w:val="fr-FR"/>
              </w:rPr>
              <w:t xml:space="preserve"> (1998). </w:t>
            </w:r>
            <w:r>
              <w:rPr>
                <w:sz w:val="22"/>
                <w:szCs w:val="22"/>
              </w:rPr>
              <w:t>Information Communication Technologies in Tourism, Springer.</w:t>
            </w:r>
          </w:p>
          <w:p w:rsidR="006F63BB" w:rsidRDefault="006F63BB" w:rsidP="006F63B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Werthner, Hannes and Klein, Stefan (1999). Information Technology and Tourism. A    Challenging Relationship</w:t>
            </w:r>
          </w:p>
          <w:p w:rsidR="006F63BB" w:rsidRDefault="006F63BB" w:rsidP="006F63B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Zhou, Z. (2004). E-Commerce and Information Technology in Hospitality and Tourism, Butterworth and Heinemann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E4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84F"/>
    <w:multiLevelType w:val="hybridMultilevel"/>
    <w:tmpl w:val="E26AA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A0105"/>
    <w:multiLevelType w:val="hybridMultilevel"/>
    <w:tmpl w:val="A64E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56C86"/>
    <w:multiLevelType w:val="hybridMultilevel"/>
    <w:tmpl w:val="1DF24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8188A"/>
    <w:multiLevelType w:val="hybridMultilevel"/>
    <w:tmpl w:val="164E2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63BB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6F63BB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43FE8"/>
    <w:rsid w:val="00F3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2011-07-23T13:29:00Z</dcterms:created>
  <dcterms:modified xsi:type="dcterms:W3CDTF">2014-06-19T23:22:00Z</dcterms:modified>
</cp:coreProperties>
</file>