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968"/>
      </w:tblGrid>
      <w:tr w:rsidR="00B63F2C" w:rsidTr="00844D49">
        <w:tc>
          <w:tcPr>
            <w:tcW w:w="3888" w:type="dxa"/>
          </w:tcPr>
          <w:p w:rsidR="00B63F2C" w:rsidRDefault="00B63F2C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TOU 2214 Consumer Behaviour</w:t>
            </w:r>
          </w:p>
        </w:tc>
        <w:tc>
          <w:tcPr>
            <w:tcW w:w="4968" w:type="dxa"/>
          </w:tcPr>
          <w:p w:rsidR="00B63F2C" w:rsidRDefault="00B63F2C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Course Title:  </w:t>
            </w:r>
          </w:p>
          <w:p w:rsidR="00B63F2C" w:rsidRDefault="00B63F2C" w:rsidP="00844D49">
            <w:pPr>
              <w:jc w:val="both"/>
              <w:rPr>
                <w:b/>
              </w:rPr>
            </w:pPr>
          </w:p>
        </w:tc>
      </w:tr>
      <w:tr w:rsidR="00B63F2C" w:rsidTr="00844D49">
        <w:tc>
          <w:tcPr>
            <w:tcW w:w="8856" w:type="dxa"/>
            <w:gridSpan w:val="2"/>
          </w:tcPr>
          <w:p w:rsidR="00B63F2C" w:rsidRDefault="00B63F2C" w:rsidP="00844D49">
            <w:pPr>
              <w:pStyle w:val="Subtitl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 Description:</w:t>
            </w:r>
          </w:p>
          <w:p w:rsidR="00B63F2C" w:rsidRDefault="00B63F2C" w:rsidP="00844D49">
            <w:pPr>
              <w:jc w:val="both"/>
            </w:pPr>
            <w:r>
              <w:rPr>
                <w:sz w:val="22"/>
                <w:szCs w:val="22"/>
              </w:rPr>
              <w:t>The course explores concepts in consumer behaviour, and provides knowledge which enables the student to understand consumer perceptions, needs and motivation.</w:t>
            </w:r>
          </w:p>
        </w:tc>
      </w:tr>
      <w:tr w:rsidR="00B63F2C" w:rsidTr="00844D49">
        <w:tc>
          <w:tcPr>
            <w:tcW w:w="8856" w:type="dxa"/>
            <w:gridSpan w:val="2"/>
          </w:tcPr>
          <w:p w:rsidR="00B63F2C" w:rsidRDefault="00B63F2C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Course Objectives</w:t>
            </w:r>
          </w:p>
          <w:p w:rsidR="00B63F2C" w:rsidRDefault="00B63F2C" w:rsidP="00B63F2C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To develop an understanding of consumer behaviour from a variety of perspectives (multicultural, interdisciplinary, etc.).</w:t>
            </w:r>
          </w:p>
          <w:p w:rsidR="00B63F2C" w:rsidRDefault="00B63F2C" w:rsidP="00B63F2C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To develop an appreciation for and understanding of how marketing research, marketing strategy, and basic research on intra- and interpersonal processes play multiple roles in the discipline of tourism marketing.</w:t>
            </w:r>
          </w:p>
          <w:p w:rsidR="00B63F2C" w:rsidRDefault="00B63F2C" w:rsidP="00B63F2C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Develop an understanding of peoples' consumption-related behaviours and to develop and evaluate marketing strategies intended to influence those behaviours in tourism</w:t>
            </w:r>
          </w:p>
          <w:p w:rsidR="00B63F2C" w:rsidRDefault="00B63F2C" w:rsidP="00844D49">
            <w:pPr>
              <w:rPr>
                <w:b/>
              </w:rPr>
            </w:pPr>
          </w:p>
        </w:tc>
      </w:tr>
      <w:tr w:rsidR="00B63F2C" w:rsidTr="00844D49">
        <w:tc>
          <w:tcPr>
            <w:tcW w:w="8856" w:type="dxa"/>
            <w:gridSpan w:val="2"/>
          </w:tcPr>
          <w:p w:rsidR="00B63F2C" w:rsidRDefault="00B63F2C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Course Outline</w:t>
            </w:r>
          </w:p>
          <w:p w:rsidR="00B63F2C" w:rsidRDefault="00B63F2C" w:rsidP="00B63F2C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Introduction to Consumer Behaviour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B63F2C" w:rsidRDefault="00B63F2C" w:rsidP="00B63F2C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Models of understanding travel needs and destination choices</w:t>
            </w:r>
            <w:r>
              <w:rPr>
                <w:sz w:val="22"/>
                <w:szCs w:val="22"/>
              </w:rPr>
              <w:tab/>
            </w:r>
          </w:p>
          <w:p w:rsidR="00B63F2C" w:rsidRDefault="00B63F2C" w:rsidP="00B63F2C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Market Segmentation and Strategy</w:t>
            </w:r>
          </w:p>
          <w:p w:rsidR="00B63F2C" w:rsidRDefault="00B63F2C" w:rsidP="00B63F2C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Self and self identity -  Personality and Lifestyles</w:t>
            </w:r>
            <w:r>
              <w:rPr>
                <w:i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B63F2C" w:rsidRDefault="00B63F2C" w:rsidP="00B63F2C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Consumer Attitudes, Persuasion Motivation and Involvement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B63F2C" w:rsidRDefault="00B63F2C" w:rsidP="00B63F2C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Consumer Perception and choices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B63F2C" w:rsidRDefault="00B63F2C" w:rsidP="00B63F2C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Consumer Learning and Memory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B63F2C" w:rsidRDefault="00B63F2C" w:rsidP="00B63F2C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Communication and on-line Consumer Behaviour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B63F2C" w:rsidRDefault="00B63F2C" w:rsidP="00B63F2C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sz w:val="22"/>
                <w:szCs w:val="22"/>
              </w:rPr>
              <w:t>Product Meaning and Design</w:t>
            </w:r>
          </w:p>
          <w:p w:rsidR="00B63F2C" w:rsidRDefault="00B63F2C" w:rsidP="00B63F2C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Individual Decision Making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B63F2C" w:rsidRDefault="00B63F2C" w:rsidP="00B63F2C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Purchase Process / Problem Recognition</w:t>
            </w:r>
          </w:p>
          <w:p w:rsidR="00B63F2C" w:rsidRDefault="00B63F2C" w:rsidP="00B63F2C">
            <w:pPr>
              <w:numPr>
                <w:ilvl w:val="0"/>
                <w:numId w:val="3"/>
              </w:numPr>
              <w:rPr>
                <w:i/>
              </w:rPr>
            </w:pPr>
            <w:r>
              <w:rPr>
                <w:sz w:val="22"/>
                <w:szCs w:val="22"/>
              </w:rPr>
              <w:t>Cultural Processes and Consumption</w:t>
            </w:r>
          </w:p>
          <w:p w:rsidR="00B63F2C" w:rsidRDefault="00B63F2C" w:rsidP="00B63F2C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Group influences and Opinion Leadership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B63F2C" w:rsidRDefault="00B63F2C" w:rsidP="00844D49">
            <w:pPr>
              <w:ind w:left="360"/>
              <w:rPr>
                <w:b/>
              </w:rPr>
            </w:pPr>
          </w:p>
        </w:tc>
      </w:tr>
      <w:tr w:rsidR="00B63F2C" w:rsidTr="00844D49">
        <w:tc>
          <w:tcPr>
            <w:tcW w:w="8856" w:type="dxa"/>
            <w:gridSpan w:val="2"/>
          </w:tcPr>
          <w:p w:rsidR="00B63F2C" w:rsidRDefault="00B63F2C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Learning Outcomes:</w:t>
            </w:r>
          </w:p>
          <w:p w:rsidR="00B63F2C" w:rsidRDefault="00B63F2C" w:rsidP="00B63F2C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Learn how to effectively meet the needs of buyers in the market</w:t>
            </w:r>
          </w:p>
          <w:p w:rsidR="00B63F2C" w:rsidRDefault="00B63F2C" w:rsidP="00B63F2C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Learn new knowledge on how to influence buyers</w:t>
            </w:r>
          </w:p>
          <w:p w:rsidR="00B63F2C" w:rsidRDefault="00B63F2C" w:rsidP="00B63F2C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Learn how to become an effective seller</w:t>
            </w:r>
          </w:p>
        </w:tc>
      </w:tr>
      <w:tr w:rsidR="00B63F2C" w:rsidTr="00844D49">
        <w:trPr>
          <w:trHeight w:val="647"/>
        </w:trPr>
        <w:tc>
          <w:tcPr>
            <w:tcW w:w="3888" w:type="dxa"/>
          </w:tcPr>
          <w:p w:rsidR="00B63F2C" w:rsidRDefault="00B63F2C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Method of Teaching/Delivery:</w:t>
            </w:r>
          </w:p>
          <w:p w:rsidR="00B63F2C" w:rsidRDefault="00B63F2C" w:rsidP="00844D49">
            <w:pPr>
              <w:jc w:val="both"/>
            </w:pPr>
            <w:r>
              <w:rPr>
                <w:sz w:val="22"/>
                <w:szCs w:val="22"/>
              </w:rPr>
              <w:t>Lecture Hours   – 45</w:t>
            </w:r>
          </w:p>
          <w:p w:rsidR="00B63F2C" w:rsidRDefault="00B63F2C" w:rsidP="00844D49">
            <w:pPr>
              <w:jc w:val="both"/>
            </w:pPr>
            <w:r>
              <w:rPr>
                <w:sz w:val="22"/>
                <w:szCs w:val="22"/>
              </w:rPr>
              <w:t>Tutorial Hours  – 30</w:t>
            </w:r>
          </w:p>
          <w:p w:rsidR="00B63F2C" w:rsidRDefault="00B63F2C" w:rsidP="00844D49">
            <w:pPr>
              <w:jc w:val="both"/>
            </w:pPr>
          </w:p>
        </w:tc>
        <w:tc>
          <w:tcPr>
            <w:tcW w:w="4968" w:type="dxa"/>
          </w:tcPr>
          <w:p w:rsidR="00B63F2C" w:rsidRDefault="00B63F2C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Mode of Assessment:</w:t>
            </w:r>
          </w:p>
          <w:p w:rsidR="00B63F2C" w:rsidRDefault="00B63F2C" w:rsidP="00B63F2C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Course Work</w:t>
            </w:r>
          </w:p>
          <w:p w:rsidR="00B63F2C" w:rsidRDefault="00B63F2C" w:rsidP="00B63F2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Final written Exam</w:t>
            </w:r>
          </w:p>
        </w:tc>
      </w:tr>
      <w:tr w:rsidR="00B63F2C" w:rsidTr="00844D49">
        <w:trPr>
          <w:trHeight w:val="647"/>
        </w:trPr>
        <w:tc>
          <w:tcPr>
            <w:tcW w:w="8856" w:type="dxa"/>
            <w:gridSpan w:val="2"/>
          </w:tcPr>
          <w:p w:rsidR="00B63F2C" w:rsidRDefault="00B63F2C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References</w:t>
            </w:r>
          </w:p>
          <w:p w:rsidR="00B63F2C" w:rsidRDefault="00B63F2C" w:rsidP="00B63F2C">
            <w:pPr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 xml:space="preserve">Solomon, M.R </w:t>
            </w:r>
            <w:proofErr w:type="gramStart"/>
            <w:r>
              <w:rPr>
                <w:sz w:val="22"/>
                <w:szCs w:val="22"/>
              </w:rPr>
              <w:t>( 2000</w:t>
            </w:r>
            <w:proofErr w:type="gramEnd"/>
            <w:r>
              <w:rPr>
                <w:sz w:val="22"/>
                <w:szCs w:val="22"/>
              </w:rPr>
              <w:t xml:space="preserve"> ) Consumer Behaviour: Buying Having and Being.</w:t>
            </w:r>
          </w:p>
          <w:p w:rsidR="00B63F2C" w:rsidRDefault="00B63F2C" w:rsidP="00B63F2C">
            <w:pPr>
              <w:numPr>
                <w:ilvl w:val="0"/>
                <w:numId w:val="6"/>
              </w:numPr>
            </w:pPr>
            <w:proofErr w:type="spellStart"/>
            <w:r>
              <w:rPr>
                <w:sz w:val="22"/>
                <w:szCs w:val="22"/>
              </w:rPr>
              <w:t>Mowen</w:t>
            </w:r>
            <w:proofErr w:type="spellEnd"/>
            <w:r>
              <w:rPr>
                <w:sz w:val="22"/>
                <w:szCs w:val="22"/>
              </w:rPr>
              <w:t xml:space="preserve">, J. C. and Minor, M., Consumer Behaviour, Fifth Edition, 2000 Pearson Education </w:t>
            </w:r>
            <w:proofErr w:type="spellStart"/>
            <w:smartTag w:uri="urn:schemas-microsoft-com:office:smarttags" w:element="place">
              <w:r>
                <w:rPr>
                  <w:sz w:val="22"/>
                  <w:szCs w:val="22"/>
                </w:rPr>
                <w:t>Asia</w:t>
              </w:r>
            </w:smartTag>
            <w:r>
              <w:rPr>
                <w:sz w:val="22"/>
                <w:szCs w:val="22"/>
              </w:rPr>
              <w:t>Pte</w:t>
            </w:r>
            <w:proofErr w:type="spellEnd"/>
            <w:r>
              <w:rPr>
                <w:sz w:val="22"/>
                <w:szCs w:val="22"/>
              </w:rPr>
              <w:t>. Ltd. (Textbook)</w:t>
            </w:r>
          </w:p>
          <w:p w:rsidR="00B63F2C" w:rsidRDefault="00B63F2C" w:rsidP="00B63F2C">
            <w:pPr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 xml:space="preserve">O’Shaughnessy, J., Explaining Buyer Behaviour, </w:t>
            </w:r>
            <w:smartTag w:uri="urn:schemas-microsoft-com:office:smarttags" w:element="PlaceName">
              <w:r>
                <w:rPr>
                  <w:sz w:val="22"/>
                  <w:szCs w:val="22"/>
                </w:rPr>
                <w:t>Oxford</w:t>
              </w:r>
            </w:smartTag>
            <w:smartTag w:uri="urn:schemas-microsoft-com:office:smarttags" w:element="PlaceType">
              <w:r>
                <w:rPr>
                  <w:sz w:val="22"/>
                  <w:szCs w:val="22"/>
                </w:rPr>
                <w:t>University</w:t>
              </w:r>
            </w:smartTag>
            <w:r>
              <w:rPr>
                <w:sz w:val="22"/>
                <w:szCs w:val="22"/>
              </w:rPr>
              <w:t xml:space="preserve"> Press,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22"/>
                    <w:szCs w:val="22"/>
                  </w:rPr>
                  <w:t>New York</w:t>
                </w:r>
              </w:smartTag>
            </w:smartTag>
            <w:r>
              <w:rPr>
                <w:sz w:val="22"/>
                <w:szCs w:val="22"/>
              </w:rPr>
              <w:t>, 1992</w:t>
            </w:r>
          </w:p>
          <w:p w:rsidR="00B63F2C" w:rsidRDefault="00B63F2C" w:rsidP="00B63F2C">
            <w:pPr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Peter, J.P. and Olson, J.C., Consumer Behaviour and Marketing Strategy, 4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Edition, Irwin,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Chicago</w:t>
                </w:r>
              </w:smartTag>
            </w:smartTag>
            <w:r>
              <w:rPr>
                <w:sz w:val="22"/>
                <w:szCs w:val="22"/>
              </w:rPr>
              <w:t>, 1995.</w:t>
            </w:r>
          </w:p>
          <w:p w:rsidR="00B63F2C" w:rsidRDefault="00B63F2C" w:rsidP="00844D49">
            <w:pPr>
              <w:rPr>
                <w:b/>
              </w:rPr>
            </w:pPr>
          </w:p>
        </w:tc>
      </w:tr>
    </w:tbl>
    <w:p w:rsidR="00B63F2C" w:rsidRDefault="003C0A37" w:rsidP="00B63F2C">
      <w:pPr>
        <w:rPr>
          <w:b/>
          <w:sz w:val="22"/>
          <w:szCs w:val="22"/>
        </w:rPr>
      </w:pPr>
      <w:r>
        <w:rPr>
          <w:b/>
          <w:sz w:val="22"/>
          <w:szCs w:val="22"/>
        </w:rPr>
        <w:t>..</w:t>
      </w:r>
    </w:p>
    <w:p w:rsidR="001C3396" w:rsidRDefault="001C3396">
      <w:bookmarkStart w:id="0" w:name="_GoBack"/>
      <w:bookmarkEnd w:id="0"/>
    </w:p>
    <w:sectPr w:rsidR="001C3396" w:rsidSect="004F4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F27"/>
    <w:multiLevelType w:val="hybridMultilevel"/>
    <w:tmpl w:val="B4CEC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65A07"/>
    <w:multiLevelType w:val="hybridMultilevel"/>
    <w:tmpl w:val="18EC7DEE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4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73A80"/>
    <w:multiLevelType w:val="hybridMultilevel"/>
    <w:tmpl w:val="E738D3C4"/>
    <w:lvl w:ilvl="0" w:tplc="044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D5F79"/>
    <w:multiLevelType w:val="hybridMultilevel"/>
    <w:tmpl w:val="DB669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8570EE"/>
    <w:multiLevelType w:val="hybridMultilevel"/>
    <w:tmpl w:val="DB2A5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D4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E245BD"/>
    <w:multiLevelType w:val="hybridMultilevel"/>
    <w:tmpl w:val="285C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63F2C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3C0A37"/>
    <w:rsid w:val="00436FC6"/>
    <w:rsid w:val="004F4919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63F2C"/>
    <w:rsid w:val="00BB434B"/>
    <w:rsid w:val="00BE0E95"/>
    <w:rsid w:val="00BF0D71"/>
    <w:rsid w:val="00C45BF2"/>
    <w:rsid w:val="00C8049C"/>
    <w:rsid w:val="00C97EFF"/>
    <w:rsid w:val="00DA14BD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63F2C"/>
    <w:rPr>
      <w:rFonts w:ascii="Arial Black" w:hAnsi="Arial Black"/>
      <w:b/>
      <w:sz w:val="36"/>
    </w:rPr>
  </w:style>
  <w:style w:type="character" w:customStyle="1" w:styleId="SubtitleChar">
    <w:name w:val="Subtitle Char"/>
    <w:basedOn w:val="DefaultParagraphFont"/>
    <w:link w:val="Subtitle"/>
    <w:rsid w:val="00B63F2C"/>
    <w:rPr>
      <w:rFonts w:ascii="Arial Black" w:eastAsia="Times New Roman" w:hAnsi="Arial Black" w:cs="Times New Roman"/>
      <w:b/>
      <w:sz w:val="36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63F2C"/>
    <w:rPr>
      <w:rFonts w:ascii="Arial Black" w:hAnsi="Arial Black"/>
      <w:b/>
      <w:sz w:val="36"/>
    </w:rPr>
  </w:style>
  <w:style w:type="character" w:customStyle="1" w:styleId="SubtitleChar">
    <w:name w:val="Subtitle Char"/>
    <w:basedOn w:val="DefaultParagraphFont"/>
    <w:link w:val="Subtitle"/>
    <w:rsid w:val="00B63F2C"/>
    <w:rPr>
      <w:rFonts w:ascii="Arial Black" w:eastAsia="Times New Roman" w:hAnsi="Arial Black" w:cs="Times New Roman"/>
      <w:b/>
      <w:sz w:val="36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2011-07-23T13:30:00Z</dcterms:created>
  <dcterms:modified xsi:type="dcterms:W3CDTF">2014-06-19T23:54:00Z</dcterms:modified>
</cp:coreProperties>
</file>